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C30" w:rsidRPr="0057663F" w:rsidRDefault="00563C30" w:rsidP="00563C30">
      <w:pPr>
        <w:tabs>
          <w:tab w:val="left" w:pos="1442"/>
          <w:tab w:val="left" w:pos="3261"/>
        </w:tabs>
        <w:spacing w:after="200" w:line="276" w:lineRule="auto"/>
        <w:jc w:val="center"/>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Государственное бюджетное общеобразовательное учреждение «</w:t>
      </w:r>
      <w:proofErr w:type="spellStart"/>
      <w:r w:rsidRPr="0057663F">
        <w:rPr>
          <w:rFonts w:ascii="Times New Roman" w:eastAsia="Times New Roman" w:hAnsi="Times New Roman" w:cs="Times New Roman"/>
          <w:color w:val="000000"/>
          <w:sz w:val="24"/>
          <w:szCs w:val="24"/>
          <w:lang w:eastAsia="ru-RU"/>
        </w:rPr>
        <w:t>Альметьевская</w:t>
      </w:r>
      <w:proofErr w:type="spellEnd"/>
      <w:r w:rsidRPr="0057663F">
        <w:rPr>
          <w:rFonts w:ascii="Times New Roman" w:eastAsia="Times New Roman" w:hAnsi="Times New Roman" w:cs="Times New Roman"/>
          <w:color w:val="000000"/>
          <w:sz w:val="24"/>
          <w:szCs w:val="24"/>
          <w:lang w:eastAsia="ru-RU"/>
        </w:rPr>
        <w:t xml:space="preserve"> школа-интернат </w:t>
      </w:r>
    </w:p>
    <w:p w:rsidR="00563C30" w:rsidRPr="0057663F" w:rsidRDefault="00563C30" w:rsidP="00563C30">
      <w:pPr>
        <w:tabs>
          <w:tab w:val="left" w:pos="1442"/>
          <w:tab w:val="left" w:pos="3261"/>
        </w:tabs>
        <w:spacing w:after="200" w:line="276" w:lineRule="auto"/>
        <w:jc w:val="center"/>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для детей с ограниченными возможностями здоровья».</w:t>
      </w:r>
    </w:p>
    <w:p w:rsidR="00563C30" w:rsidRPr="0057663F" w:rsidRDefault="00563C30" w:rsidP="00563C30">
      <w:pPr>
        <w:tabs>
          <w:tab w:val="left" w:pos="1442"/>
        </w:tabs>
        <w:autoSpaceDN w:val="0"/>
        <w:spacing w:after="0" w:line="240" w:lineRule="auto"/>
        <w:jc w:val="center"/>
        <w:rPr>
          <w:rFonts w:ascii="Times New Roman" w:eastAsia="Times New Roman" w:hAnsi="Times New Roman" w:cs="Times New Roman"/>
          <w:color w:val="000000"/>
          <w:sz w:val="24"/>
          <w:szCs w:val="24"/>
          <w:lang w:eastAsia="ru-RU"/>
        </w:rPr>
      </w:pPr>
    </w:p>
    <w:p w:rsidR="00563C30" w:rsidRPr="0057663F" w:rsidRDefault="00563C30" w:rsidP="00563C30">
      <w:pPr>
        <w:tabs>
          <w:tab w:val="num" w:pos="1440"/>
        </w:tabs>
        <w:spacing w:after="0" w:line="240" w:lineRule="auto"/>
        <w:ind w:right="707"/>
        <w:jc w:val="center"/>
        <w:rPr>
          <w:rFonts w:ascii="Times New Roman" w:eastAsia="Times New Roman" w:hAnsi="Times New Roman" w:cs="Times New Roman"/>
          <w:color w:val="000000"/>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right"/>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right"/>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                                                                                                                                                   Утверждено</w:t>
      </w:r>
    </w:p>
    <w:p w:rsidR="00563C30" w:rsidRPr="0057663F" w:rsidRDefault="00563C30" w:rsidP="00563C30">
      <w:pPr>
        <w:spacing w:after="0" w:line="240" w:lineRule="auto"/>
        <w:jc w:val="right"/>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протоколом педагогического совета</w:t>
      </w:r>
    </w:p>
    <w:p w:rsidR="00563C30" w:rsidRPr="0057663F" w:rsidRDefault="00563C30" w:rsidP="00563C30">
      <w:pPr>
        <w:spacing w:after="0" w:line="240" w:lineRule="auto"/>
        <w:jc w:val="right"/>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                                                                                                                                                 </w:t>
      </w:r>
      <w:r w:rsidR="00B708C6">
        <w:rPr>
          <w:rFonts w:ascii="Times New Roman" w:eastAsia="Times New Roman" w:hAnsi="Times New Roman" w:cs="Times New Roman"/>
          <w:sz w:val="24"/>
          <w:szCs w:val="24"/>
          <w:lang w:eastAsia="ru-RU"/>
        </w:rPr>
        <w:t xml:space="preserve">                          от «29</w:t>
      </w:r>
      <w:r w:rsidRPr="0057663F">
        <w:rPr>
          <w:rFonts w:ascii="Times New Roman" w:eastAsia="Times New Roman" w:hAnsi="Times New Roman" w:cs="Times New Roman"/>
          <w:sz w:val="24"/>
          <w:szCs w:val="24"/>
          <w:lang w:eastAsia="ru-RU"/>
        </w:rPr>
        <w:t xml:space="preserve">_» </w:t>
      </w:r>
      <w:r w:rsidRPr="0057663F">
        <w:rPr>
          <w:rFonts w:ascii="Times New Roman" w:eastAsia="Times New Roman" w:hAnsi="Times New Roman" w:cs="Times New Roman"/>
          <w:sz w:val="24"/>
          <w:szCs w:val="24"/>
          <w:u w:val="single"/>
          <w:lang w:eastAsia="ru-RU"/>
        </w:rPr>
        <w:t xml:space="preserve">августа </w:t>
      </w:r>
      <w:r w:rsidR="00027D4E" w:rsidRPr="0057663F">
        <w:rPr>
          <w:rFonts w:ascii="Times New Roman" w:eastAsia="Times New Roman" w:hAnsi="Times New Roman" w:cs="Times New Roman"/>
          <w:sz w:val="24"/>
          <w:szCs w:val="24"/>
          <w:lang w:eastAsia="ru-RU"/>
        </w:rPr>
        <w:t>2022</w:t>
      </w:r>
      <w:r w:rsidRPr="0057663F">
        <w:rPr>
          <w:rFonts w:ascii="Times New Roman" w:eastAsia="Times New Roman" w:hAnsi="Times New Roman" w:cs="Times New Roman"/>
          <w:sz w:val="24"/>
          <w:szCs w:val="24"/>
          <w:lang w:eastAsia="ru-RU"/>
        </w:rPr>
        <w:t>г.</w:t>
      </w:r>
    </w:p>
    <w:p w:rsidR="00563C30" w:rsidRPr="0057663F" w:rsidRDefault="00563C30" w:rsidP="00563C30">
      <w:pPr>
        <w:tabs>
          <w:tab w:val="left" w:pos="11445"/>
          <w:tab w:val="left" w:pos="11655"/>
          <w:tab w:val="right" w:pos="15398"/>
        </w:tabs>
        <w:spacing w:after="0" w:line="240" w:lineRule="auto"/>
        <w:jc w:val="right"/>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                                                                                                                                                                                      Приказ №</w:t>
      </w:r>
      <w:r w:rsidR="00D70ABC" w:rsidRPr="0057663F">
        <w:rPr>
          <w:rFonts w:ascii="Times New Roman" w:eastAsia="Times New Roman" w:hAnsi="Times New Roman" w:cs="Times New Roman"/>
          <w:sz w:val="24"/>
          <w:szCs w:val="24"/>
          <w:lang w:eastAsia="ru-RU"/>
        </w:rPr>
        <w:t>9</w:t>
      </w:r>
      <w:r w:rsidR="00B708C6">
        <w:rPr>
          <w:rFonts w:ascii="Times New Roman" w:eastAsia="Times New Roman" w:hAnsi="Times New Roman" w:cs="Times New Roman"/>
          <w:sz w:val="24"/>
          <w:szCs w:val="24"/>
          <w:lang w:eastAsia="ru-RU"/>
        </w:rPr>
        <w:t>8</w:t>
      </w:r>
      <w:r w:rsidRPr="0057663F">
        <w:rPr>
          <w:rFonts w:ascii="Times New Roman" w:eastAsia="Times New Roman" w:hAnsi="Times New Roman" w:cs="Times New Roman"/>
          <w:sz w:val="24"/>
          <w:szCs w:val="24"/>
          <w:lang w:eastAsia="ru-RU"/>
        </w:rPr>
        <w:t xml:space="preserve">-0   от </w:t>
      </w:r>
      <w:r w:rsidR="007F7BF8">
        <w:rPr>
          <w:rFonts w:ascii="Times New Roman" w:eastAsia="Times New Roman" w:hAnsi="Times New Roman" w:cs="Times New Roman"/>
          <w:sz w:val="24"/>
          <w:szCs w:val="24"/>
          <w:u w:val="single"/>
          <w:lang w:eastAsia="ru-RU"/>
        </w:rPr>
        <w:t>«3</w:t>
      </w:r>
      <w:r w:rsidRPr="0057663F">
        <w:rPr>
          <w:rFonts w:ascii="Times New Roman" w:eastAsia="Times New Roman" w:hAnsi="Times New Roman" w:cs="Times New Roman"/>
          <w:sz w:val="24"/>
          <w:szCs w:val="24"/>
          <w:u w:val="single"/>
          <w:lang w:eastAsia="ru-RU"/>
        </w:rPr>
        <w:t>1</w:t>
      </w:r>
      <w:r w:rsidR="007F7BF8">
        <w:rPr>
          <w:rFonts w:ascii="Times New Roman" w:eastAsia="Times New Roman" w:hAnsi="Times New Roman" w:cs="Times New Roman"/>
          <w:sz w:val="24"/>
          <w:szCs w:val="24"/>
          <w:u w:val="single"/>
          <w:lang w:eastAsia="ru-RU"/>
        </w:rPr>
        <w:t>» августа</w:t>
      </w:r>
      <w:r w:rsidR="00027D4E" w:rsidRPr="0057663F">
        <w:rPr>
          <w:rFonts w:ascii="Times New Roman" w:eastAsia="Times New Roman" w:hAnsi="Times New Roman" w:cs="Times New Roman"/>
          <w:sz w:val="24"/>
          <w:szCs w:val="24"/>
          <w:u w:val="single"/>
          <w:lang w:eastAsia="ru-RU"/>
        </w:rPr>
        <w:t xml:space="preserve"> 2022</w:t>
      </w:r>
      <w:r w:rsidRPr="0057663F">
        <w:rPr>
          <w:rFonts w:ascii="Times New Roman" w:eastAsia="Times New Roman" w:hAnsi="Times New Roman" w:cs="Times New Roman"/>
          <w:sz w:val="24"/>
          <w:szCs w:val="24"/>
          <w:u w:val="single"/>
          <w:lang w:eastAsia="ru-RU"/>
        </w:rPr>
        <w:t>г.</w:t>
      </w:r>
    </w:p>
    <w:p w:rsidR="00563C30" w:rsidRPr="0057663F" w:rsidRDefault="00563C30" w:rsidP="00563C30">
      <w:pPr>
        <w:tabs>
          <w:tab w:val="left" w:pos="11445"/>
          <w:tab w:val="left" w:pos="11715"/>
          <w:tab w:val="right" w:pos="15398"/>
        </w:tabs>
        <w:spacing w:after="0" w:line="240" w:lineRule="auto"/>
        <w:jc w:val="right"/>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                                                                                                                                                                              Директор школы-интерната</w:t>
      </w:r>
    </w:p>
    <w:p w:rsidR="00563C30" w:rsidRPr="0057663F" w:rsidRDefault="007F7BF8" w:rsidP="00563C30">
      <w:pPr>
        <w:tabs>
          <w:tab w:val="left" w:pos="11745"/>
          <w:tab w:val="right" w:pos="15398"/>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 Мартынова Л.Р.</w:t>
      </w:r>
      <w:r w:rsidR="00563C30" w:rsidRPr="0057663F">
        <w:rPr>
          <w:rFonts w:ascii="Times New Roman" w:eastAsia="Times New Roman" w:hAnsi="Times New Roman" w:cs="Times New Roman"/>
          <w:sz w:val="24"/>
          <w:szCs w:val="24"/>
          <w:lang w:eastAsia="ru-RU"/>
        </w:rPr>
        <w:t>.</w:t>
      </w:r>
    </w:p>
    <w:p w:rsidR="00563C30" w:rsidRPr="0057663F" w:rsidRDefault="00563C30" w:rsidP="00563C30">
      <w:pPr>
        <w:spacing w:after="0" w:line="240" w:lineRule="auto"/>
        <w:jc w:val="right"/>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Рабочая программа</w:t>
      </w: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по предмету  </w:t>
      </w:r>
      <w:r w:rsidR="008B01C2" w:rsidRPr="0057663F">
        <w:rPr>
          <w:rFonts w:ascii="Times New Roman" w:eastAsia="Times New Roman" w:hAnsi="Times New Roman" w:cs="Times New Roman"/>
          <w:b/>
          <w:sz w:val="24"/>
          <w:szCs w:val="24"/>
          <w:u w:val="single"/>
          <w:lang w:eastAsia="ru-RU"/>
        </w:rPr>
        <w:t>Язык и речевая</w:t>
      </w:r>
      <w:r w:rsidR="002C10D6" w:rsidRPr="0057663F">
        <w:rPr>
          <w:rFonts w:ascii="Times New Roman" w:eastAsia="Times New Roman" w:hAnsi="Times New Roman" w:cs="Times New Roman"/>
          <w:b/>
          <w:sz w:val="24"/>
          <w:szCs w:val="24"/>
          <w:u w:val="single"/>
          <w:lang w:eastAsia="ru-RU"/>
        </w:rPr>
        <w:t xml:space="preserve"> практика</w:t>
      </w: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для  </w:t>
      </w:r>
      <w:r w:rsidR="00EF0630" w:rsidRPr="0057663F">
        <w:rPr>
          <w:rFonts w:ascii="Times New Roman" w:eastAsia="Times New Roman" w:hAnsi="Times New Roman" w:cs="Times New Roman"/>
          <w:b/>
          <w:sz w:val="24"/>
          <w:szCs w:val="24"/>
          <w:u w:val="single"/>
          <w:lang w:eastAsia="ru-RU"/>
        </w:rPr>
        <w:t>7</w:t>
      </w:r>
      <w:r w:rsidRPr="0057663F">
        <w:rPr>
          <w:rFonts w:ascii="Times New Roman" w:eastAsia="Times New Roman" w:hAnsi="Times New Roman" w:cs="Times New Roman"/>
          <w:b/>
          <w:sz w:val="24"/>
          <w:szCs w:val="24"/>
          <w:lang w:eastAsia="ru-RU"/>
        </w:rPr>
        <w:t xml:space="preserve"> класса </w:t>
      </w:r>
      <w:r w:rsidRPr="0057663F">
        <w:rPr>
          <w:rFonts w:ascii="Times New Roman" w:eastAsia="Times New Roman" w:hAnsi="Times New Roman" w:cs="Times New Roman"/>
          <w:b/>
          <w:sz w:val="24"/>
          <w:szCs w:val="24"/>
          <w:u w:val="single"/>
          <w:lang w:eastAsia="ru-RU"/>
        </w:rPr>
        <w:t>ГУО (</w:t>
      </w:r>
      <w:proofErr w:type="spellStart"/>
      <w:r w:rsidRPr="0057663F">
        <w:rPr>
          <w:rFonts w:ascii="Times New Roman" w:eastAsia="Times New Roman" w:hAnsi="Times New Roman" w:cs="Times New Roman"/>
          <w:b/>
          <w:sz w:val="24"/>
          <w:szCs w:val="24"/>
          <w:u w:val="single"/>
          <w:lang w:eastAsia="ru-RU"/>
        </w:rPr>
        <w:t>надомн</w:t>
      </w:r>
      <w:proofErr w:type="gramStart"/>
      <w:r w:rsidRPr="0057663F">
        <w:rPr>
          <w:rFonts w:ascii="Times New Roman" w:eastAsia="Times New Roman" w:hAnsi="Times New Roman" w:cs="Times New Roman"/>
          <w:b/>
          <w:sz w:val="24"/>
          <w:szCs w:val="24"/>
          <w:u w:val="single"/>
          <w:lang w:eastAsia="ru-RU"/>
        </w:rPr>
        <w:t>.о</w:t>
      </w:r>
      <w:proofErr w:type="gramEnd"/>
      <w:r w:rsidRPr="0057663F">
        <w:rPr>
          <w:rFonts w:ascii="Times New Roman" w:eastAsia="Times New Roman" w:hAnsi="Times New Roman" w:cs="Times New Roman"/>
          <w:b/>
          <w:sz w:val="24"/>
          <w:szCs w:val="24"/>
          <w:u w:val="single"/>
          <w:lang w:eastAsia="ru-RU"/>
        </w:rPr>
        <w:t>буч</w:t>
      </w:r>
      <w:proofErr w:type="spellEnd"/>
      <w:r w:rsidRPr="0057663F">
        <w:rPr>
          <w:rFonts w:ascii="Times New Roman" w:eastAsia="Times New Roman" w:hAnsi="Times New Roman" w:cs="Times New Roman"/>
          <w:b/>
          <w:sz w:val="24"/>
          <w:szCs w:val="24"/>
          <w:u w:val="single"/>
          <w:lang w:eastAsia="ru-RU"/>
        </w:rPr>
        <w:t>.)</w:t>
      </w:r>
      <w:r w:rsidR="007B511C" w:rsidRPr="0057663F">
        <w:rPr>
          <w:rFonts w:ascii="Times New Roman" w:eastAsia="Calibri" w:hAnsi="Times New Roman" w:cs="Times New Roman"/>
          <w:b/>
        </w:rPr>
        <w:t xml:space="preserve"> </w:t>
      </w:r>
      <w:proofErr w:type="spellStart"/>
      <w:r w:rsidR="007B511C" w:rsidRPr="0057663F">
        <w:rPr>
          <w:rFonts w:ascii="Times New Roman" w:eastAsia="Calibri" w:hAnsi="Times New Roman" w:cs="Times New Roman"/>
          <w:b/>
        </w:rPr>
        <w:t>Заббарова</w:t>
      </w:r>
      <w:proofErr w:type="spellEnd"/>
      <w:r w:rsidR="007B511C" w:rsidRPr="0057663F">
        <w:rPr>
          <w:rFonts w:ascii="Times New Roman" w:eastAsia="Calibri" w:hAnsi="Times New Roman" w:cs="Times New Roman"/>
          <w:b/>
        </w:rPr>
        <w:t xml:space="preserve"> Д.</w:t>
      </w: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r w:rsidRPr="0057663F">
        <w:rPr>
          <w:rFonts w:ascii="Times New Roman" w:eastAsia="Times New Roman" w:hAnsi="Times New Roman" w:cs="Times New Roman"/>
          <w:b/>
          <w:sz w:val="24"/>
          <w:szCs w:val="24"/>
          <w:u w:val="single"/>
          <w:lang w:eastAsia="ru-RU"/>
        </w:rPr>
        <w:t>2</w:t>
      </w:r>
      <w:r w:rsidRPr="0057663F">
        <w:rPr>
          <w:rFonts w:ascii="Times New Roman" w:eastAsia="Times New Roman" w:hAnsi="Times New Roman" w:cs="Times New Roman"/>
          <w:sz w:val="24"/>
          <w:szCs w:val="24"/>
          <w:lang w:eastAsia="ru-RU"/>
        </w:rPr>
        <w:t xml:space="preserve">час в неделю;  </w:t>
      </w:r>
      <w:r w:rsidRPr="0057663F">
        <w:rPr>
          <w:rFonts w:ascii="Times New Roman" w:eastAsia="Times New Roman" w:hAnsi="Times New Roman" w:cs="Times New Roman"/>
          <w:b/>
          <w:sz w:val="24"/>
          <w:szCs w:val="24"/>
          <w:u w:val="single"/>
          <w:lang w:eastAsia="ru-RU"/>
        </w:rPr>
        <w:t xml:space="preserve"> 70</w:t>
      </w:r>
      <w:r w:rsidRPr="0057663F">
        <w:rPr>
          <w:rFonts w:ascii="Times New Roman" w:eastAsia="Times New Roman" w:hAnsi="Times New Roman" w:cs="Times New Roman"/>
          <w:sz w:val="24"/>
          <w:szCs w:val="24"/>
          <w:lang w:eastAsia="ru-RU"/>
        </w:rPr>
        <w:t>часов в год</w:t>
      </w: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r w:rsidRPr="0057663F">
        <w:rPr>
          <w:rFonts w:ascii="Times New Roman" w:eastAsia="Times New Roman" w:hAnsi="Times New Roman" w:cs="Times New Roman"/>
          <w:b/>
          <w:sz w:val="24"/>
          <w:szCs w:val="24"/>
          <w:u w:val="single"/>
          <w:lang w:eastAsia="ru-RU"/>
        </w:rPr>
        <w:t xml:space="preserve">Составитель: Талипова А.К., учитель начальных классов </w:t>
      </w:r>
      <w:r w:rsidRPr="0057663F">
        <w:rPr>
          <w:rFonts w:ascii="Times New Roman" w:eastAsia="Times New Roman" w:hAnsi="Times New Roman" w:cs="Times New Roman"/>
          <w:b/>
          <w:sz w:val="24"/>
          <w:szCs w:val="24"/>
          <w:u w:val="single"/>
          <w:lang w:val="en-US" w:eastAsia="ru-RU"/>
        </w:rPr>
        <w:t>I</w:t>
      </w:r>
      <w:r w:rsidRPr="0057663F">
        <w:rPr>
          <w:rFonts w:ascii="Times New Roman" w:eastAsia="Times New Roman" w:hAnsi="Times New Roman" w:cs="Times New Roman"/>
          <w:b/>
          <w:sz w:val="24"/>
          <w:szCs w:val="24"/>
          <w:u w:val="single"/>
          <w:lang w:eastAsia="ru-RU"/>
        </w:rPr>
        <w:t xml:space="preserve"> кв. категории</w:t>
      </w: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rPr>
          <w:rFonts w:ascii="Times New Roman" w:eastAsia="Times New Roman" w:hAnsi="Times New Roman" w:cs="Times New Roman"/>
          <w:sz w:val="24"/>
          <w:szCs w:val="24"/>
          <w:lang w:eastAsia="ru-RU"/>
        </w:rPr>
      </w:pPr>
    </w:p>
    <w:p w:rsidR="00563C30" w:rsidRPr="0057663F" w:rsidRDefault="00563C30" w:rsidP="00563C30">
      <w:pPr>
        <w:spacing w:after="0" w:line="240" w:lineRule="auto"/>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Согласовано:</w:t>
      </w:r>
    </w:p>
    <w:p w:rsidR="00563C30" w:rsidRPr="0057663F" w:rsidRDefault="00563C30" w:rsidP="00563C30">
      <w:pPr>
        <w:spacing w:after="0" w:line="240" w:lineRule="auto"/>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Зам. директора по У</w:t>
      </w:r>
      <w:r w:rsidR="007F7BF8">
        <w:rPr>
          <w:rFonts w:ascii="Times New Roman" w:eastAsia="Times New Roman" w:hAnsi="Times New Roman" w:cs="Times New Roman"/>
          <w:sz w:val="24"/>
          <w:szCs w:val="24"/>
          <w:lang w:eastAsia="ru-RU"/>
        </w:rPr>
        <w:t xml:space="preserve">Р________________ </w:t>
      </w:r>
      <w:proofErr w:type="spellStart"/>
      <w:r w:rsidR="007F7BF8">
        <w:rPr>
          <w:rFonts w:ascii="Times New Roman" w:eastAsia="Times New Roman" w:hAnsi="Times New Roman" w:cs="Times New Roman"/>
          <w:sz w:val="24"/>
          <w:szCs w:val="24"/>
          <w:lang w:eastAsia="ru-RU"/>
        </w:rPr>
        <w:t>И.Б.Шарифуллина</w:t>
      </w:r>
      <w:proofErr w:type="spellEnd"/>
    </w:p>
    <w:p w:rsidR="00563C30" w:rsidRPr="0057663F" w:rsidRDefault="00563C30" w:rsidP="00563C30">
      <w:pPr>
        <w:spacing w:after="0" w:line="240" w:lineRule="auto"/>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Рассмотрено:</w:t>
      </w:r>
    </w:p>
    <w:p w:rsidR="00563C30" w:rsidRPr="0057663F" w:rsidRDefault="00563C30" w:rsidP="00563C30">
      <w:pPr>
        <w:spacing w:after="0" w:line="240" w:lineRule="auto"/>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На заседании ШМО, протокол № </w:t>
      </w:r>
      <w:r w:rsidRPr="0057663F">
        <w:rPr>
          <w:rFonts w:ascii="Times New Roman" w:eastAsia="Times New Roman" w:hAnsi="Times New Roman" w:cs="Times New Roman"/>
          <w:sz w:val="24"/>
          <w:szCs w:val="24"/>
          <w:u w:val="single"/>
          <w:lang w:eastAsia="ru-RU"/>
        </w:rPr>
        <w:t>1</w:t>
      </w:r>
      <w:r w:rsidRPr="0057663F">
        <w:rPr>
          <w:rFonts w:ascii="Times New Roman" w:eastAsia="Times New Roman" w:hAnsi="Times New Roman" w:cs="Times New Roman"/>
          <w:sz w:val="24"/>
          <w:szCs w:val="24"/>
          <w:lang w:eastAsia="ru-RU"/>
        </w:rPr>
        <w:t xml:space="preserve"> от «26» </w:t>
      </w:r>
      <w:r w:rsidRPr="0057663F">
        <w:rPr>
          <w:rFonts w:ascii="Times New Roman" w:eastAsia="Times New Roman" w:hAnsi="Times New Roman" w:cs="Times New Roman"/>
          <w:sz w:val="24"/>
          <w:szCs w:val="24"/>
          <w:u w:val="single"/>
          <w:lang w:eastAsia="ru-RU"/>
        </w:rPr>
        <w:t xml:space="preserve">августа </w:t>
      </w:r>
      <w:r w:rsidR="00027D4E" w:rsidRPr="0057663F">
        <w:rPr>
          <w:rFonts w:ascii="Times New Roman" w:eastAsia="Times New Roman" w:hAnsi="Times New Roman" w:cs="Times New Roman"/>
          <w:sz w:val="24"/>
          <w:szCs w:val="24"/>
          <w:lang w:eastAsia="ru-RU"/>
        </w:rPr>
        <w:t>2022</w:t>
      </w:r>
      <w:r w:rsidRPr="0057663F">
        <w:rPr>
          <w:rFonts w:ascii="Times New Roman" w:eastAsia="Times New Roman" w:hAnsi="Times New Roman" w:cs="Times New Roman"/>
          <w:sz w:val="24"/>
          <w:szCs w:val="24"/>
          <w:lang w:eastAsia="ru-RU"/>
        </w:rPr>
        <w:t xml:space="preserve"> г.</w:t>
      </w:r>
    </w:p>
    <w:p w:rsidR="00563C30" w:rsidRPr="0057663F" w:rsidRDefault="00563C30" w:rsidP="00563C30">
      <w:pPr>
        <w:spacing w:after="0" w:line="240" w:lineRule="auto"/>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Руководитель ШМО ________</w:t>
      </w:r>
      <w:proofErr w:type="spellStart"/>
      <w:r w:rsidRPr="0057663F">
        <w:rPr>
          <w:rFonts w:ascii="Times New Roman" w:eastAsia="Times New Roman" w:hAnsi="Times New Roman" w:cs="Times New Roman"/>
          <w:sz w:val="24"/>
          <w:szCs w:val="24"/>
          <w:lang w:eastAsia="ru-RU"/>
        </w:rPr>
        <w:t>М.Г.Шарипова</w:t>
      </w:r>
      <w:proofErr w:type="spellEnd"/>
    </w:p>
    <w:p w:rsidR="00563C30" w:rsidRPr="0057663F" w:rsidRDefault="00563C30" w:rsidP="00563C30">
      <w:pPr>
        <w:spacing w:after="0" w:line="240" w:lineRule="auto"/>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sz w:val="24"/>
          <w:szCs w:val="24"/>
          <w:lang w:eastAsia="ru-RU"/>
        </w:rPr>
      </w:pPr>
    </w:p>
    <w:p w:rsidR="00563C30" w:rsidRPr="0057663F" w:rsidRDefault="00EF0630" w:rsidP="00563C30">
      <w:pPr>
        <w:spacing w:after="0" w:line="240" w:lineRule="auto"/>
        <w:jc w:val="center"/>
        <w:rPr>
          <w:rFonts w:ascii="Times New Roman" w:eastAsia="Times New Roman" w:hAnsi="Times New Roman" w:cs="Times New Roman"/>
          <w:sz w:val="24"/>
          <w:szCs w:val="24"/>
          <w:lang w:eastAsia="ru-RU"/>
        </w:rPr>
      </w:pPr>
      <w:bookmarkStart w:id="0" w:name="_GoBack"/>
      <w:bookmarkEnd w:id="0"/>
      <w:r w:rsidRPr="0057663F">
        <w:rPr>
          <w:rFonts w:ascii="Times New Roman" w:eastAsia="Times New Roman" w:hAnsi="Times New Roman" w:cs="Times New Roman"/>
          <w:sz w:val="24"/>
          <w:szCs w:val="24"/>
          <w:lang w:eastAsia="ru-RU"/>
        </w:rPr>
        <w:t>Альметьевск 2022</w:t>
      </w:r>
      <w:r w:rsidR="00563C30" w:rsidRPr="0057663F">
        <w:rPr>
          <w:rFonts w:ascii="Times New Roman" w:eastAsia="Times New Roman" w:hAnsi="Times New Roman" w:cs="Times New Roman"/>
          <w:sz w:val="24"/>
          <w:szCs w:val="24"/>
          <w:lang w:eastAsia="ru-RU"/>
        </w:rPr>
        <w:t xml:space="preserve"> г</w:t>
      </w:r>
    </w:p>
    <w:p w:rsidR="00563C30" w:rsidRPr="0057663F" w:rsidRDefault="00563C30" w:rsidP="00563C30">
      <w:pPr>
        <w:spacing w:after="0" w:line="276" w:lineRule="auto"/>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lastRenderedPageBreak/>
        <w:t>Пояснительная записка</w:t>
      </w:r>
    </w:p>
    <w:p w:rsidR="00563C30" w:rsidRPr="0057663F" w:rsidRDefault="00563C30" w:rsidP="00563C30">
      <w:pPr>
        <w:spacing w:after="0" w:line="240" w:lineRule="auto"/>
        <w:ind w:firstLine="708"/>
        <w:jc w:val="both"/>
        <w:rPr>
          <w:rFonts w:ascii="Times New Roman" w:eastAsia="Calibri" w:hAnsi="Times New Roman" w:cs="Times New Roman"/>
          <w:sz w:val="24"/>
          <w:szCs w:val="24"/>
        </w:rPr>
      </w:pPr>
    </w:p>
    <w:p w:rsidR="00D1252F" w:rsidRPr="0057663F" w:rsidRDefault="00D1252F" w:rsidP="00D1252F">
      <w:pPr>
        <w:tabs>
          <w:tab w:val="left" w:pos="1800"/>
        </w:tabs>
        <w:spacing w:after="0" w:line="240" w:lineRule="auto"/>
        <w:ind w:left="644"/>
        <w:contextualSpacing/>
        <w:rPr>
          <w:rFonts w:ascii="Times New Roman" w:eastAsia="Calibri" w:hAnsi="Times New Roman" w:cs="Times New Roman"/>
          <w:sz w:val="24"/>
          <w:szCs w:val="24"/>
        </w:rPr>
      </w:pPr>
      <w:r w:rsidRPr="0057663F">
        <w:rPr>
          <w:rFonts w:ascii="Times New Roman" w:eastAsia="Calibri" w:hAnsi="Times New Roman" w:cs="Times New Roman"/>
          <w:sz w:val="24"/>
          <w:szCs w:val="24"/>
        </w:rPr>
        <w:t>Рабочая программа разработана на основе:</w:t>
      </w:r>
    </w:p>
    <w:p w:rsidR="00D1252F" w:rsidRPr="0057663F" w:rsidRDefault="00D1252F" w:rsidP="00D1252F">
      <w:pPr>
        <w:pStyle w:val="a4"/>
        <w:numPr>
          <w:ilvl w:val="0"/>
          <w:numId w:val="8"/>
        </w:numPr>
        <w:tabs>
          <w:tab w:val="left" w:pos="1800"/>
        </w:tabs>
        <w:spacing w:after="0" w:line="240" w:lineRule="auto"/>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Федерального  закона  Российской  Федерации  «Об  образовании  в   Российской Федерации» N 273-ФЗ</w:t>
      </w:r>
      <w:proofErr w:type="gramStart"/>
      <w:r w:rsidRPr="0057663F">
        <w:rPr>
          <w:rFonts w:ascii="Times New Roman" w:eastAsia="Times New Roman" w:hAnsi="Times New Roman" w:cs="Times New Roman"/>
          <w:color w:val="000000"/>
          <w:lang w:eastAsia="ru-RU"/>
        </w:rPr>
        <w:t xml:space="preserve"> .</w:t>
      </w:r>
      <w:proofErr w:type="gramEnd"/>
      <w:r w:rsidRPr="0057663F">
        <w:rPr>
          <w:rFonts w:ascii="Times New Roman" w:eastAsia="Times New Roman" w:hAnsi="Times New Roman" w:cs="Times New Roman"/>
          <w:color w:val="000000"/>
          <w:lang w:eastAsia="ru-RU"/>
        </w:rPr>
        <w:t xml:space="preserve"> Принят Государственной Думой 21 декабря 2012 г. ;</w:t>
      </w:r>
    </w:p>
    <w:p w:rsidR="00D1252F" w:rsidRPr="0057663F" w:rsidRDefault="00D1252F" w:rsidP="00D1252F">
      <w:pPr>
        <w:numPr>
          <w:ilvl w:val="0"/>
          <w:numId w:val="8"/>
        </w:numPr>
        <w:tabs>
          <w:tab w:val="left" w:pos="1800"/>
        </w:tabs>
        <w:spacing w:after="0" w:line="240" w:lineRule="auto"/>
        <w:contextualSpacing/>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Типового положение «О специальном (коррекционном) образовательном учреждении для обучающихся</w:t>
      </w:r>
      <w:proofErr w:type="gramStart"/>
      <w:r w:rsidRPr="0057663F">
        <w:rPr>
          <w:rFonts w:ascii="Times New Roman" w:eastAsia="Times New Roman" w:hAnsi="Times New Roman" w:cs="Times New Roman"/>
          <w:color w:val="000000"/>
          <w:lang w:eastAsia="ru-RU"/>
        </w:rPr>
        <w:t xml:space="preserve"> ,</w:t>
      </w:r>
      <w:proofErr w:type="gramEnd"/>
      <w:r w:rsidRPr="0057663F">
        <w:rPr>
          <w:rFonts w:ascii="Times New Roman" w:eastAsia="Times New Roman" w:hAnsi="Times New Roman" w:cs="Times New Roman"/>
          <w:color w:val="000000"/>
          <w:lang w:eastAsia="ru-RU"/>
        </w:rPr>
        <w:t xml:space="preserve"> воспитанников с отклонениями в развитии» , Постановление Правительства РФ, 10.03.2000 г., №212; 23.12.2002 г., №919 ;</w:t>
      </w:r>
    </w:p>
    <w:p w:rsidR="00D1252F" w:rsidRPr="0057663F" w:rsidRDefault="00D1252F" w:rsidP="00D1252F">
      <w:pPr>
        <w:numPr>
          <w:ilvl w:val="0"/>
          <w:numId w:val="8"/>
        </w:numPr>
        <w:tabs>
          <w:tab w:val="left" w:pos="1800"/>
        </w:tabs>
        <w:spacing w:after="0" w:line="240" w:lineRule="auto"/>
        <w:contextualSpacing/>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Приказа </w:t>
      </w:r>
      <w:proofErr w:type="spellStart"/>
      <w:r w:rsidRPr="0057663F">
        <w:rPr>
          <w:rFonts w:ascii="Times New Roman" w:eastAsia="Times New Roman" w:hAnsi="Times New Roman" w:cs="Times New Roman"/>
          <w:color w:val="000000"/>
          <w:lang w:eastAsia="ru-RU"/>
        </w:rPr>
        <w:t>МОиН</w:t>
      </w:r>
      <w:proofErr w:type="spellEnd"/>
      <w:r w:rsidRPr="0057663F">
        <w:rPr>
          <w:rFonts w:ascii="Times New Roman" w:eastAsia="Times New Roman" w:hAnsi="Times New Roman" w:cs="Times New Roman"/>
          <w:color w:val="000000"/>
          <w:lang w:eastAsia="ru-RU"/>
        </w:rPr>
        <w:t xml:space="preserve"> РФ №1599 «Об утверждении ФГОС с УО» от 19.12.2014</w:t>
      </w:r>
    </w:p>
    <w:p w:rsidR="00D1252F" w:rsidRPr="0057663F" w:rsidRDefault="00D1252F" w:rsidP="00D1252F">
      <w:pPr>
        <w:numPr>
          <w:ilvl w:val="0"/>
          <w:numId w:val="7"/>
        </w:numPr>
        <w:tabs>
          <w:tab w:val="left" w:pos="1800"/>
        </w:tabs>
        <w:spacing w:after="0" w:line="240" w:lineRule="auto"/>
        <w:contextualSpacing/>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D1252F" w:rsidRPr="0057663F" w:rsidRDefault="00D1252F" w:rsidP="00D1252F">
      <w:pPr>
        <w:numPr>
          <w:ilvl w:val="0"/>
          <w:numId w:val="7"/>
        </w:numPr>
        <w:tabs>
          <w:tab w:val="left" w:pos="1800"/>
        </w:tabs>
        <w:spacing w:after="0" w:line="240" w:lineRule="auto"/>
        <w:contextualSpacing/>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D1252F" w:rsidRPr="0057663F" w:rsidRDefault="00D1252F" w:rsidP="00D1252F">
      <w:pPr>
        <w:numPr>
          <w:ilvl w:val="0"/>
          <w:numId w:val="7"/>
        </w:numPr>
        <w:tabs>
          <w:tab w:val="left" w:pos="1800"/>
        </w:tabs>
        <w:spacing w:after="0" w:line="240" w:lineRule="auto"/>
        <w:contextualSpacing/>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57663F">
        <w:rPr>
          <w:rFonts w:ascii="Times New Roman" w:eastAsia="Times New Roman" w:hAnsi="Times New Roman" w:cs="Times New Roman"/>
          <w:color w:val="000000"/>
          <w:lang w:eastAsia="ru-RU"/>
        </w:rPr>
        <w:t xml:space="preserve"> ;</w:t>
      </w:r>
      <w:proofErr w:type="gramEnd"/>
    </w:p>
    <w:p w:rsidR="00D1252F" w:rsidRPr="0057663F" w:rsidRDefault="00D1252F" w:rsidP="00D1252F">
      <w:pPr>
        <w:numPr>
          <w:ilvl w:val="0"/>
          <w:numId w:val="7"/>
        </w:numPr>
        <w:tabs>
          <w:tab w:val="left" w:pos="1800"/>
        </w:tabs>
        <w:spacing w:after="0" w:line="240" w:lineRule="auto"/>
        <w:contextualSpacing/>
        <w:rPr>
          <w:rFonts w:ascii="Times New Roman" w:eastAsia="Times New Roman" w:hAnsi="Times New Roman" w:cs="Times New Roman"/>
          <w:color w:val="000000"/>
          <w:lang w:eastAsia="ru-RU"/>
        </w:rPr>
      </w:pPr>
      <w:proofErr w:type="gramStart"/>
      <w:r w:rsidRPr="0057663F">
        <w:rPr>
          <w:rFonts w:ascii="Times New Roman" w:eastAsia="Calibri" w:hAnsi="Times New Roman" w:cs="Times New Roman"/>
          <w:color w:val="000000"/>
        </w:rPr>
        <w:t xml:space="preserve">Основной общеобразовательной программы (АООП) для </w:t>
      </w:r>
      <w:r w:rsidRPr="0057663F">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D1252F" w:rsidRPr="0057663F" w:rsidRDefault="00D1252F" w:rsidP="00D1252F">
      <w:pPr>
        <w:numPr>
          <w:ilvl w:val="0"/>
          <w:numId w:val="7"/>
        </w:numPr>
        <w:tabs>
          <w:tab w:val="left" w:pos="1800"/>
        </w:tabs>
        <w:spacing w:after="0" w:line="240" w:lineRule="auto"/>
        <w:jc w:val="both"/>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Образовательной программы ГБОУ «</w:t>
      </w:r>
      <w:proofErr w:type="spellStart"/>
      <w:r w:rsidRPr="0057663F">
        <w:rPr>
          <w:rFonts w:ascii="Times New Roman" w:eastAsia="Times New Roman" w:hAnsi="Times New Roman" w:cs="Times New Roman"/>
          <w:color w:val="000000"/>
          <w:lang w:eastAsia="ru-RU"/>
        </w:rPr>
        <w:t>Альметьевская</w:t>
      </w:r>
      <w:proofErr w:type="spellEnd"/>
      <w:r w:rsidRPr="0057663F">
        <w:rPr>
          <w:rFonts w:ascii="Times New Roman" w:eastAsia="Times New Roman" w:hAnsi="Times New Roman" w:cs="Times New Roman"/>
          <w:color w:val="000000"/>
          <w:lang w:eastAsia="ru-RU"/>
        </w:rPr>
        <w:t xml:space="preserve"> школа-интернат для детей с ограниченными возможностями здоровья»</w:t>
      </w:r>
    </w:p>
    <w:p w:rsidR="00D1252F" w:rsidRPr="0057663F" w:rsidRDefault="00D1252F" w:rsidP="00D1252F">
      <w:pPr>
        <w:numPr>
          <w:ilvl w:val="0"/>
          <w:numId w:val="7"/>
        </w:numPr>
        <w:spacing w:after="0" w:line="240" w:lineRule="auto"/>
        <w:contextualSpacing/>
        <w:rPr>
          <w:rFonts w:ascii="Times New Roman" w:eastAsia="Calibri" w:hAnsi="Times New Roman" w:cs="Times New Roman"/>
          <w:color w:val="000000"/>
        </w:rPr>
      </w:pPr>
      <w:r w:rsidRPr="0057663F">
        <w:rPr>
          <w:rFonts w:ascii="Times New Roman" w:eastAsia="Calibri" w:hAnsi="Times New Roman" w:cs="Times New Roman"/>
          <w:color w:val="000000"/>
        </w:rPr>
        <w:t>Учебного плана «</w:t>
      </w:r>
      <w:proofErr w:type="spellStart"/>
      <w:r w:rsidRPr="0057663F">
        <w:rPr>
          <w:rFonts w:ascii="Times New Roman" w:eastAsia="Calibri" w:hAnsi="Times New Roman" w:cs="Times New Roman"/>
          <w:color w:val="000000"/>
        </w:rPr>
        <w:t>Альметьевская</w:t>
      </w:r>
      <w:proofErr w:type="spellEnd"/>
      <w:r w:rsidRPr="0057663F">
        <w:rPr>
          <w:rFonts w:ascii="Times New Roman" w:eastAsia="Calibri" w:hAnsi="Times New Roman" w:cs="Times New Roman"/>
          <w:color w:val="000000"/>
        </w:rPr>
        <w:t xml:space="preserve"> школа-интернат для детей с ограниченными </w:t>
      </w:r>
      <w:r w:rsidR="00EF0630" w:rsidRPr="0057663F">
        <w:rPr>
          <w:rFonts w:ascii="Times New Roman" w:eastAsia="Calibri" w:hAnsi="Times New Roman" w:cs="Times New Roman"/>
          <w:color w:val="000000"/>
        </w:rPr>
        <w:t>возможностями здоровья » на 2022-2023</w:t>
      </w:r>
      <w:r w:rsidRPr="0057663F">
        <w:rPr>
          <w:rFonts w:ascii="Times New Roman" w:eastAsia="Calibri" w:hAnsi="Times New Roman" w:cs="Times New Roman"/>
          <w:color w:val="000000"/>
        </w:rPr>
        <w:t xml:space="preserve"> учебный год;</w:t>
      </w:r>
    </w:p>
    <w:p w:rsidR="00D1252F" w:rsidRPr="0057663F" w:rsidRDefault="00D1252F" w:rsidP="00D1252F">
      <w:pPr>
        <w:numPr>
          <w:ilvl w:val="0"/>
          <w:numId w:val="7"/>
        </w:numPr>
        <w:spacing w:after="0" w:line="240" w:lineRule="auto"/>
        <w:contextualSpacing/>
        <w:rPr>
          <w:rFonts w:ascii="Times New Roman" w:eastAsia="Calibri" w:hAnsi="Times New Roman" w:cs="Times New Roman"/>
          <w:color w:val="000000"/>
        </w:rPr>
      </w:pPr>
      <w:r w:rsidRPr="0057663F">
        <w:rPr>
          <w:rFonts w:ascii="Times New Roman" w:eastAsia="Calibri" w:hAnsi="Times New Roman" w:cs="Times New Roman"/>
          <w:color w:val="000000"/>
        </w:rPr>
        <w:t xml:space="preserve">Положения о  структуре, порядке разработки и утверждения рабочих программ  учебных курсов, предметов, дисциплин </w:t>
      </w:r>
      <w:proofErr w:type="gramStart"/>
      <w:r w:rsidRPr="0057663F">
        <w:rPr>
          <w:rFonts w:ascii="Times New Roman" w:eastAsia="Calibri" w:hAnsi="Times New Roman" w:cs="Times New Roman"/>
          <w:color w:val="000000"/>
        </w:rPr>
        <w:t>в</w:t>
      </w:r>
      <w:proofErr w:type="gramEnd"/>
      <w:r w:rsidRPr="0057663F">
        <w:rPr>
          <w:rFonts w:ascii="Times New Roman" w:eastAsia="Calibri" w:hAnsi="Times New Roman" w:cs="Times New Roman"/>
          <w:color w:val="000000"/>
        </w:rPr>
        <w:t xml:space="preserve"> « </w:t>
      </w:r>
      <w:proofErr w:type="spellStart"/>
      <w:proofErr w:type="gramStart"/>
      <w:r w:rsidRPr="0057663F">
        <w:rPr>
          <w:rFonts w:ascii="Times New Roman" w:eastAsia="Calibri" w:hAnsi="Times New Roman" w:cs="Times New Roman"/>
          <w:color w:val="000000"/>
        </w:rPr>
        <w:t>Альметьевская</w:t>
      </w:r>
      <w:proofErr w:type="spellEnd"/>
      <w:proofErr w:type="gramEnd"/>
      <w:r w:rsidRPr="0057663F">
        <w:rPr>
          <w:rFonts w:ascii="Times New Roman" w:eastAsia="Calibri" w:hAnsi="Times New Roman" w:cs="Times New Roman"/>
          <w:color w:val="000000"/>
        </w:rPr>
        <w:t xml:space="preserve"> школа-интернат для детей с ограниченными возможностями здоровья»;</w:t>
      </w:r>
    </w:p>
    <w:p w:rsidR="00D1252F" w:rsidRPr="0057663F" w:rsidRDefault="00D1252F" w:rsidP="00D1252F">
      <w:pPr>
        <w:numPr>
          <w:ilvl w:val="0"/>
          <w:numId w:val="7"/>
        </w:numPr>
        <w:spacing w:after="0" w:line="240" w:lineRule="auto"/>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Рабочая программа по учебному предмету «</w:t>
      </w:r>
      <w:r w:rsidR="00D973E7" w:rsidRPr="0057663F">
        <w:rPr>
          <w:rFonts w:ascii="Times New Roman" w:eastAsia="Calibri" w:hAnsi="Times New Roman" w:cs="Times New Roman"/>
          <w:b/>
          <w:color w:val="000000"/>
        </w:rPr>
        <w:t>Язык и речевая</w:t>
      </w:r>
      <w:r w:rsidRPr="0057663F">
        <w:rPr>
          <w:rFonts w:ascii="Times New Roman" w:eastAsia="Calibri" w:hAnsi="Times New Roman" w:cs="Times New Roman"/>
          <w:b/>
          <w:color w:val="000000"/>
        </w:rPr>
        <w:t xml:space="preserve"> практика</w:t>
      </w:r>
      <w:r w:rsidRPr="0057663F">
        <w:rPr>
          <w:rFonts w:ascii="Times New Roman" w:eastAsia="Calibri" w:hAnsi="Times New Roman" w:cs="Times New Roman"/>
          <w:color w:val="000000"/>
        </w:rPr>
        <w:t xml:space="preserve">» составлена на основании основной общеобразовательной программы (АООП) для 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D1252F" w:rsidRPr="0057663F" w:rsidRDefault="00D1252F" w:rsidP="00D1252F">
      <w:pPr>
        <w:spacing w:after="0" w:line="240" w:lineRule="auto"/>
        <w:ind w:left="284"/>
        <w:contextualSpacing/>
        <w:jc w:val="both"/>
        <w:rPr>
          <w:rFonts w:ascii="Times New Roman" w:eastAsia="Calibri" w:hAnsi="Times New Roman" w:cs="Times New Roman"/>
          <w:color w:val="000000"/>
        </w:rPr>
      </w:pP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proofErr w:type="spellStart"/>
      <w:r w:rsidRPr="0057663F">
        <w:rPr>
          <w:rFonts w:ascii="Times New Roman" w:eastAsia="Calibri" w:hAnsi="Times New Roman" w:cs="Times New Roman"/>
          <w:color w:val="000000"/>
        </w:rPr>
        <w:t>Заббарову</w:t>
      </w:r>
      <w:proofErr w:type="spellEnd"/>
      <w:r w:rsidRPr="0057663F">
        <w:rPr>
          <w:rFonts w:ascii="Times New Roman" w:eastAsia="Calibri" w:hAnsi="Times New Roman" w:cs="Times New Roman"/>
          <w:color w:val="000000"/>
        </w:rPr>
        <w:t xml:space="preserve"> Дарью Руслановну (2005 года рождения).</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Общие св</w:t>
      </w:r>
      <w:r w:rsidR="00113262" w:rsidRPr="0057663F">
        <w:rPr>
          <w:rFonts w:ascii="Times New Roman" w:eastAsia="Calibri" w:hAnsi="Times New Roman" w:cs="Times New Roman"/>
          <w:color w:val="000000"/>
        </w:rPr>
        <w:t>едения о ребенке: Дарья находит</w:t>
      </w:r>
      <w:r w:rsidRPr="0057663F">
        <w:rPr>
          <w:rFonts w:ascii="Times New Roman" w:eastAsia="Calibri" w:hAnsi="Times New Roman" w:cs="Times New Roman"/>
          <w:color w:val="000000"/>
        </w:rPr>
        <w:t>ся на надомном обучении. Обучается в 6 классе.</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proofErr w:type="spellStart"/>
      <w:r w:rsidRPr="0057663F">
        <w:rPr>
          <w:rFonts w:ascii="Times New Roman" w:eastAsia="Calibri" w:hAnsi="Times New Roman" w:cs="Times New Roman"/>
          <w:color w:val="000000"/>
        </w:rPr>
        <w:t>Несформированность</w:t>
      </w:r>
      <w:proofErr w:type="spellEnd"/>
      <w:r w:rsidRPr="0057663F">
        <w:rPr>
          <w:rFonts w:ascii="Times New Roman" w:eastAsia="Calibri" w:hAnsi="Times New Roman" w:cs="Times New Roman"/>
          <w:color w:val="000000"/>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r w:rsidRPr="0057663F">
        <w:rPr>
          <w:rFonts w:ascii="Times New Roman" w:eastAsia="Calibri" w:hAnsi="Times New Roman" w:cs="Times New Roman"/>
          <w:color w:val="000000"/>
        </w:rPr>
        <w:t xml:space="preserve"> Способна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w:t>
      </w:r>
      <w:r w:rsidRPr="0057663F">
        <w:rPr>
          <w:rFonts w:ascii="Times New Roman" w:eastAsia="Calibri" w:hAnsi="Times New Roman" w:cs="Times New Roman"/>
          <w:color w:val="000000"/>
        </w:rPr>
        <w:lastRenderedPageBreak/>
        <w:t xml:space="preserve">спокойная, не всегда идёт на контакт. Проживает в </w:t>
      </w:r>
      <w:proofErr w:type="spellStart"/>
      <w:r w:rsidRPr="0057663F">
        <w:rPr>
          <w:rFonts w:ascii="Times New Roman" w:eastAsia="Calibri" w:hAnsi="Times New Roman" w:cs="Times New Roman"/>
          <w:color w:val="000000"/>
        </w:rPr>
        <w:t>г.Альметьевск</w:t>
      </w:r>
      <w:proofErr w:type="spellEnd"/>
      <w:r w:rsidRPr="0057663F">
        <w:rPr>
          <w:rFonts w:ascii="Times New Roman" w:eastAsia="Calibri" w:hAnsi="Times New Roman" w:cs="Times New Roman"/>
          <w:color w:val="000000"/>
        </w:rPr>
        <w:t xml:space="preserve"> ул. Крупской д. 38.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p>
    <w:p w:rsidR="00D1252F" w:rsidRPr="0057663F" w:rsidRDefault="00D1252F" w:rsidP="00D1252F">
      <w:pPr>
        <w:spacing w:after="0" w:line="240" w:lineRule="auto"/>
        <w:ind w:firstLine="567"/>
        <w:jc w:val="center"/>
        <w:rPr>
          <w:rFonts w:ascii="Times New Roman" w:eastAsia="Times New Roman" w:hAnsi="Times New Roman" w:cs="Times New Roman"/>
          <w:b/>
          <w:color w:val="000000"/>
          <w:lang w:eastAsia="ru-RU"/>
        </w:rPr>
      </w:pPr>
      <w:r w:rsidRPr="0057663F">
        <w:rPr>
          <w:rFonts w:ascii="Times New Roman" w:eastAsia="Times New Roman" w:hAnsi="Times New Roman" w:cs="Times New Roman"/>
          <w:b/>
          <w:color w:val="000000"/>
          <w:lang w:eastAsia="ru-RU"/>
        </w:rPr>
        <w:t>Общая характеристика учебного предмета</w:t>
      </w:r>
    </w:p>
    <w:p w:rsidR="00D1252F" w:rsidRPr="0057663F" w:rsidRDefault="00D1252F" w:rsidP="00D1252F">
      <w:pPr>
        <w:spacing w:after="0" w:line="240" w:lineRule="auto"/>
        <w:ind w:left="644"/>
        <w:contextualSpacing/>
        <w:jc w:val="both"/>
        <w:rPr>
          <w:rFonts w:ascii="Times New Roman" w:eastAsia="Calibri" w:hAnsi="Times New Roman" w:cs="Times New Roman"/>
          <w:color w:val="000000"/>
        </w:rPr>
      </w:pPr>
    </w:p>
    <w:p w:rsidR="00D1252F" w:rsidRPr="0057663F" w:rsidRDefault="00D1252F" w:rsidP="00563C30">
      <w:pPr>
        <w:spacing w:after="0" w:line="240" w:lineRule="auto"/>
        <w:ind w:firstLine="708"/>
        <w:jc w:val="both"/>
        <w:rPr>
          <w:rFonts w:ascii="Times New Roman" w:eastAsia="Calibri" w:hAnsi="Times New Roman" w:cs="Times New Roman"/>
          <w:sz w:val="24"/>
          <w:szCs w:val="24"/>
        </w:rPr>
      </w:pPr>
    </w:p>
    <w:p w:rsidR="00F023FA" w:rsidRPr="0057663F" w:rsidRDefault="004D44FC" w:rsidP="004D44FC">
      <w:pPr>
        <w:spacing w:after="0" w:line="240" w:lineRule="auto"/>
        <w:ind w:left="720"/>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sz w:val="24"/>
          <w:szCs w:val="24"/>
          <w:lang w:eastAsia="ru-RU"/>
        </w:rPr>
        <w:t>Ре</w:t>
      </w:r>
      <w:r w:rsidR="00D66373" w:rsidRPr="0057663F">
        <w:rPr>
          <w:rFonts w:ascii="Times New Roman" w:eastAsia="Times New Roman" w:hAnsi="Times New Roman" w:cs="Times New Roman"/>
          <w:color w:val="000000"/>
          <w:sz w:val="24"/>
          <w:szCs w:val="24"/>
          <w:lang w:eastAsia="ru-RU"/>
        </w:rPr>
        <w:t>чь и речевая практика</w:t>
      </w:r>
      <w:r w:rsidRPr="0057663F">
        <w:rPr>
          <w:rFonts w:ascii="Times New Roman" w:eastAsia="Times New Roman" w:hAnsi="Times New Roman" w:cs="Times New Roman"/>
          <w:color w:val="000000"/>
          <w:sz w:val="24"/>
          <w:szCs w:val="24"/>
          <w:lang w:eastAsia="ru-RU"/>
        </w:rPr>
        <w:t xml:space="preserve"> – неотъемлемая составляющая социальной жизни человека. Нарушения развития значительно препятствуют и ограничивают полноценное общение ребенка. Физическая недостаточность при ДЦП ограничивает формирование экспрессивных движений (мимика, указательные жесты и др.), работу артикуляционного аппарата, дети с трудом произносят отдельные звуки и слоги.</w:t>
      </w:r>
    </w:p>
    <w:p w:rsidR="00563C30" w:rsidRPr="0057663F" w:rsidRDefault="00D66373" w:rsidP="00563C30">
      <w:pPr>
        <w:spacing w:after="0" w:line="240" w:lineRule="auto"/>
        <w:jc w:val="both"/>
        <w:rPr>
          <w:rFonts w:ascii="Times New Roman" w:eastAsia="Times New Roman" w:hAnsi="Times New Roman" w:cs="Times New Roman"/>
          <w:sz w:val="24"/>
          <w:szCs w:val="24"/>
          <w:lang w:eastAsia="ru-RU"/>
        </w:rPr>
      </w:pPr>
      <w:r w:rsidRPr="0057663F">
        <w:rPr>
          <w:rFonts w:ascii="Times New Roman" w:eastAsia="Times New Roman" w:hAnsi="Times New Roman" w:cs="Times New Roman"/>
          <w:sz w:val="24"/>
          <w:szCs w:val="24"/>
          <w:lang w:eastAsia="ru-RU"/>
        </w:rPr>
        <w:t xml:space="preserve">       </w:t>
      </w:r>
      <w:r w:rsidR="004D44FC" w:rsidRPr="0057663F">
        <w:rPr>
          <w:rFonts w:ascii="Times New Roman" w:eastAsia="Times New Roman" w:hAnsi="Times New Roman" w:cs="Times New Roman"/>
          <w:b/>
          <w:sz w:val="24"/>
          <w:szCs w:val="24"/>
          <w:lang w:eastAsia="ru-RU"/>
        </w:rPr>
        <w:t>Цель</w:t>
      </w:r>
      <w:r w:rsidR="004D44FC" w:rsidRPr="0057663F">
        <w:rPr>
          <w:rFonts w:ascii="Times New Roman" w:eastAsia="Times New Roman" w:hAnsi="Times New Roman" w:cs="Times New Roman"/>
          <w:sz w:val="24"/>
          <w:szCs w:val="24"/>
          <w:lang w:eastAsia="ru-RU"/>
        </w:rPr>
        <w:t>: ф</w:t>
      </w:r>
      <w:r w:rsidR="00F023FA" w:rsidRPr="0057663F">
        <w:rPr>
          <w:rFonts w:ascii="Times New Roman" w:eastAsia="Times New Roman" w:hAnsi="Times New Roman" w:cs="Times New Roman"/>
          <w:sz w:val="24"/>
          <w:szCs w:val="24"/>
          <w:lang w:eastAsia="ru-RU"/>
        </w:rPr>
        <w:t>ормирование коммуникативных и речевых навыков с использованием средств вербальной коммуникации</w:t>
      </w:r>
    </w:p>
    <w:p w:rsidR="002C10D6" w:rsidRPr="0057663F" w:rsidRDefault="002C10D6" w:rsidP="00563C30">
      <w:pPr>
        <w:spacing w:after="0" w:line="240" w:lineRule="auto"/>
        <w:jc w:val="both"/>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ind w:left="360"/>
        <w:jc w:val="both"/>
        <w:rPr>
          <w:rFonts w:ascii="Times New Roman" w:eastAsia="Calibri" w:hAnsi="Times New Roman" w:cs="Times New Roman"/>
          <w:sz w:val="24"/>
          <w:szCs w:val="24"/>
        </w:rPr>
      </w:pPr>
      <w:r w:rsidRPr="0057663F">
        <w:rPr>
          <w:rFonts w:ascii="Times New Roman" w:eastAsia="Calibri" w:hAnsi="Times New Roman" w:cs="Times New Roman"/>
          <w:b/>
          <w:sz w:val="24"/>
          <w:szCs w:val="24"/>
        </w:rPr>
        <w:t>Задачи:</w:t>
      </w:r>
    </w:p>
    <w:p w:rsidR="00563C30" w:rsidRPr="0057663F" w:rsidRDefault="002C10D6" w:rsidP="002C10D6">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Учить понимать обращенную речь, понимать смысл доступных жестов и графических изображений, рисунков</w:t>
      </w:r>
    </w:p>
    <w:p w:rsidR="002C10D6" w:rsidRPr="0057663F" w:rsidRDefault="002C10D6" w:rsidP="002C10D6">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Развивать умение пользоваться средствами альтернативной коммуникации: жестом, взглядом</w:t>
      </w:r>
    </w:p>
    <w:p w:rsidR="002C10D6" w:rsidRPr="0057663F" w:rsidRDefault="002C10D6" w:rsidP="002C10D6">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Развивать умение вступать</w:t>
      </w:r>
      <w:r w:rsidR="00F023FA" w:rsidRPr="0057663F">
        <w:rPr>
          <w:rFonts w:ascii="Times New Roman" w:eastAsia="Calibri" w:hAnsi="Times New Roman" w:cs="Times New Roman"/>
          <w:sz w:val="24"/>
          <w:szCs w:val="24"/>
        </w:rPr>
        <w:t xml:space="preserve"> в контакт, поддерживать и завершать его, используя невербальные  и вербальные средства, соблюдая  общепринятые правила общения и фиксировать взгляд на лице партнёра</w:t>
      </w:r>
    </w:p>
    <w:p w:rsidR="00563C30" w:rsidRPr="0057663F" w:rsidRDefault="00563C30" w:rsidP="00F023FA">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Развивать движения кисти и пальцев рук.</w:t>
      </w:r>
      <w:r w:rsidR="00F023FA" w:rsidRPr="0057663F">
        <w:rPr>
          <w:rFonts w:ascii="Times New Roman" w:eastAsia="Calibri" w:hAnsi="Times New Roman" w:cs="Times New Roman"/>
          <w:sz w:val="24"/>
          <w:szCs w:val="24"/>
        </w:rPr>
        <w:t xml:space="preserve"> </w:t>
      </w:r>
    </w:p>
    <w:p w:rsidR="00F023FA" w:rsidRPr="0057663F" w:rsidRDefault="00F023FA" w:rsidP="00F023FA">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Учить поним</w:t>
      </w:r>
      <w:r w:rsidR="004D44FC" w:rsidRPr="0057663F">
        <w:rPr>
          <w:rFonts w:ascii="Times New Roman" w:eastAsia="Calibri" w:hAnsi="Times New Roman" w:cs="Times New Roman"/>
          <w:sz w:val="24"/>
          <w:szCs w:val="24"/>
        </w:rPr>
        <w:t>а</w:t>
      </w:r>
      <w:r w:rsidRPr="0057663F">
        <w:rPr>
          <w:rFonts w:ascii="Times New Roman" w:eastAsia="Calibri" w:hAnsi="Times New Roman" w:cs="Times New Roman"/>
          <w:sz w:val="24"/>
          <w:szCs w:val="24"/>
        </w:rPr>
        <w:t>ть</w:t>
      </w:r>
      <w:r w:rsidR="004D44FC" w:rsidRPr="0057663F">
        <w:rPr>
          <w:rFonts w:ascii="Times New Roman" w:eastAsia="Calibri" w:hAnsi="Times New Roman" w:cs="Times New Roman"/>
          <w:sz w:val="24"/>
          <w:szCs w:val="24"/>
        </w:rPr>
        <w:t xml:space="preserve"> и выполнять словесные инструкции (на, дай, возьми)</w:t>
      </w:r>
    </w:p>
    <w:p w:rsidR="004D44FC" w:rsidRPr="0057663F" w:rsidRDefault="004D44FC" w:rsidP="00F023FA">
      <w:pPr>
        <w:pStyle w:val="a4"/>
        <w:numPr>
          <w:ilvl w:val="0"/>
          <w:numId w:val="6"/>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Продолжать учить реагировать на своё имя</w:t>
      </w:r>
    </w:p>
    <w:p w:rsidR="00563C30" w:rsidRPr="0057663F" w:rsidRDefault="00563C30" w:rsidP="00563C30">
      <w:pPr>
        <w:spacing w:after="0" w:line="240" w:lineRule="auto"/>
        <w:ind w:left="360"/>
        <w:jc w:val="center"/>
        <w:rPr>
          <w:rFonts w:ascii="Times New Roman" w:eastAsia="Calibri" w:hAnsi="Times New Roman" w:cs="Times New Roman"/>
          <w:b/>
          <w:bCs/>
          <w:sz w:val="24"/>
          <w:szCs w:val="24"/>
        </w:rPr>
      </w:pPr>
      <w:r w:rsidRPr="0057663F">
        <w:rPr>
          <w:rFonts w:ascii="Times New Roman" w:eastAsia="Calibri" w:hAnsi="Times New Roman" w:cs="Times New Roman"/>
          <w:b/>
          <w:bCs/>
          <w:sz w:val="24"/>
          <w:szCs w:val="24"/>
        </w:rPr>
        <w:t>Личностные и предметные результаты освоения учебного предмета</w:t>
      </w:r>
    </w:p>
    <w:p w:rsidR="00563C30" w:rsidRPr="0057663F" w:rsidRDefault="00563C30" w:rsidP="00563C30">
      <w:pPr>
        <w:spacing w:after="0" w:line="240" w:lineRule="auto"/>
        <w:ind w:left="360"/>
        <w:jc w:val="both"/>
        <w:rPr>
          <w:rFonts w:ascii="Times New Roman" w:eastAsia="Calibri" w:hAnsi="Times New Roman" w:cs="Times New Roman"/>
          <w:b/>
          <w:bCs/>
          <w:sz w:val="24"/>
          <w:szCs w:val="24"/>
        </w:rPr>
      </w:pPr>
      <w:r w:rsidRPr="0057663F">
        <w:rPr>
          <w:rFonts w:ascii="Times New Roman" w:eastAsia="Calibri" w:hAnsi="Times New Roman" w:cs="Times New Roman"/>
          <w:b/>
          <w:bCs/>
          <w:sz w:val="24"/>
          <w:szCs w:val="24"/>
        </w:rPr>
        <w:t>Возможные личностные результаты:</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понимание собственных возможностей и ограничений, умение сообщать о нездоровье, опасности и т.д.;</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владение элементарными навыками коммуникации и принятыми нормами взаимодействия;</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способность к осмыслению социального окружения;</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развитие самостоятельности;</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овладение общепринятыми правилами поведения;</w:t>
      </w:r>
    </w:p>
    <w:p w:rsidR="00563C30" w:rsidRPr="0057663F" w:rsidRDefault="00563C30" w:rsidP="00563C30">
      <w:pPr>
        <w:numPr>
          <w:ilvl w:val="0"/>
          <w:numId w:val="4"/>
        </w:num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наличие интереса к практической деятельности</w:t>
      </w:r>
    </w:p>
    <w:p w:rsidR="00563C30" w:rsidRPr="0057663F" w:rsidRDefault="00563C30" w:rsidP="00563C30">
      <w:pPr>
        <w:spacing w:after="0" w:line="240" w:lineRule="auto"/>
        <w:ind w:left="360"/>
        <w:jc w:val="both"/>
        <w:rPr>
          <w:rFonts w:ascii="Times New Roman" w:eastAsia="Calibri" w:hAnsi="Times New Roman" w:cs="Times New Roman"/>
          <w:sz w:val="24"/>
          <w:szCs w:val="24"/>
        </w:rPr>
      </w:pPr>
      <w:r w:rsidRPr="0057663F">
        <w:rPr>
          <w:rFonts w:ascii="Times New Roman" w:eastAsia="Calibri" w:hAnsi="Times New Roman" w:cs="Times New Roman"/>
          <w:b/>
          <w:sz w:val="24"/>
          <w:szCs w:val="24"/>
        </w:rPr>
        <w:t>Предметные результаты:</w:t>
      </w:r>
    </w:p>
    <w:p w:rsidR="00B66DCB" w:rsidRPr="0057663F" w:rsidRDefault="00B66DCB" w:rsidP="00B66DCB">
      <w:p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       умение произносить </w:t>
      </w:r>
      <w:r w:rsidR="000D5D77" w:rsidRPr="0057663F">
        <w:rPr>
          <w:rFonts w:ascii="Times New Roman" w:eastAsia="Calibri" w:hAnsi="Times New Roman" w:cs="Times New Roman"/>
          <w:sz w:val="24"/>
          <w:szCs w:val="24"/>
        </w:rPr>
        <w:t>согласные звуки (</w:t>
      </w:r>
      <w:proofErr w:type="spellStart"/>
      <w:r w:rsidR="000D5D77" w:rsidRPr="0057663F">
        <w:rPr>
          <w:rFonts w:ascii="Times New Roman" w:eastAsia="Calibri" w:hAnsi="Times New Roman" w:cs="Times New Roman"/>
          <w:sz w:val="24"/>
          <w:szCs w:val="24"/>
        </w:rPr>
        <w:t>м</w:t>
      </w:r>
      <w:proofErr w:type="gramStart"/>
      <w:r w:rsidR="000D5D77" w:rsidRPr="0057663F">
        <w:rPr>
          <w:rFonts w:ascii="Times New Roman" w:eastAsia="Calibri" w:hAnsi="Times New Roman" w:cs="Times New Roman"/>
          <w:sz w:val="24"/>
          <w:szCs w:val="24"/>
        </w:rPr>
        <w:t>,х</w:t>
      </w:r>
      <w:proofErr w:type="gramEnd"/>
      <w:r w:rsidR="000D5D77" w:rsidRPr="0057663F">
        <w:rPr>
          <w:rFonts w:ascii="Times New Roman" w:eastAsia="Calibri" w:hAnsi="Times New Roman" w:cs="Times New Roman"/>
          <w:sz w:val="24"/>
          <w:szCs w:val="24"/>
        </w:rPr>
        <w:t>,н,</w:t>
      </w:r>
      <w:r w:rsidR="00CF509D" w:rsidRPr="0057663F">
        <w:rPr>
          <w:rFonts w:ascii="Times New Roman" w:eastAsia="Calibri" w:hAnsi="Times New Roman" w:cs="Times New Roman"/>
          <w:sz w:val="24"/>
          <w:szCs w:val="24"/>
        </w:rPr>
        <w:t>в,</w:t>
      </w:r>
      <w:r w:rsidR="000D5D77" w:rsidRPr="0057663F">
        <w:rPr>
          <w:rFonts w:ascii="Times New Roman" w:eastAsia="Calibri" w:hAnsi="Times New Roman" w:cs="Times New Roman"/>
          <w:sz w:val="24"/>
          <w:szCs w:val="24"/>
        </w:rPr>
        <w:t>л,ш</w:t>
      </w:r>
      <w:proofErr w:type="spellEnd"/>
      <w:r w:rsidRPr="0057663F">
        <w:rPr>
          <w:rFonts w:ascii="Times New Roman" w:eastAsia="Calibri" w:hAnsi="Times New Roman" w:cs="Times New Roman"/>
          <w:sz w:val="24"/>
          <w:szCs w:val="24"/>
        </w:rPr>
        <w:t>) и соотносить их с определёнными игрушками</w:t>
      </w:r>
    </w:p>
    <w:p w:rsidR="00B66DCB" w:rsidRPr="0057663F" w:rsidRDefault="00B66DCB" w:rsidP="00B66DCB">
      <w:pPr>
        <w:spacing w:after="0" w:line="240" w:lineRule="auto"/>
        <w:ind w:left="360"/>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 умение высказывать свои потребности с помощью жестов и мимики</w:t>
      </w:r>
    </w:p>
    <w:p w:rsidR="00B66DCB" w:rsidRPr="0057663F" w:rsidRDefault="00B66DCB" w:rsidP="00B66DCB">
      <w:pPr>
        <w:spacing w:after="0" w:line="240" w:lineRule="auto"/>
        <w:ind w:left="360"/>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 умение понимать обращённую речь</w:t>
      </w:r>
    </w:p>
    <w:p w:rsidR="00B66DCB" w:rsidRPr="0057663F" w:rsidRDefault="00B66DCB" w:rsidP="00B66DCB">
      <w:p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       адекватно реагировать</w:t>
      </w:r>
      <w:r w:rsidR="00D54AA6" w:rsidRPr="0057663F">
        <w:rPr>
          <w:rFonts w:ascii="Times New Roman" w:eastAsia="Calibri" w:hAnsi="Times New Roman" w:cs="Times New Roman"/>
          <w:sz w:val="24"/>
          <w:szCs w:val="24"/>
        </w:rPr>
        <w:t xml:space="preserve"> </w:t>
      </w:r>
      <w:r w:rsidRPr="0057663F">
        <w:rPr>
          <w:rFonts w:ascii="Times New Roman" w:eastAsia="Calibri" w:hAnsi="Times New Roman" w:cs="Times New Roman"/>
          <w:sz w:val="24"/>
          <w:szCs w:val="24"/>
        </w:rPr>
        <w:t>на речь взрослого</w:t>
      </w:r>
    </w:p>
    <w:p w:rsidR="00563C30" w:rsidRPr="0057663F" w:rsidRDefault="00B66DCB" w:rsidP="00B66DCB">
      <w:pPr>
        <w:spacing w:after="0" w:line="240" w:lineRule="auto"/>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       умение понимать речь и жесты.</w:t>
      </w:r>
    </w:p>
    <w:p w:rsidR="00563C30" w:rsidRPr="0057663F" w:rsidRDefault="00563C30" w:rsidP="00563C30">
      <w:p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b/>
          <w:bCs/>
          <w:iCs/>
          <w:color w:val="000000"/>
          <w:sz w:val="24"/>
          <w:szCs w:val="24"/>
          <w:lang w:eastAsia="ru-RU"/>
        </w:rPr>
        <w:t>Требованию к уровню подготовки обучающихся.</w:t>
      </w:r>
    </w:p>
    <w:p w:rsidR="00563C30" w:rsidRPr="0057663F" w:rsidRDefault="00563C30" w:rsidP="00B66DCB">
      <w:p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b/>
          <w:bCs/>
          <w:i/>
          <w:iCs/>
          <w:color w:val="000000"/>
          <w:sz w:val="24"/>
          <w:szCs w:val="24"/>
          <w:lang w:eastAsia="ru-RU"/>
        </w:rPr>
        <w:lastRenderedPageBreak/>
        <w:t xml:space="preserve">Ученик </w:t>
      </w:r>
      <w:r w:rsidR="00EE31CF">
        <w:rPr>
          <w:rFonts w:ascii="Times New Roman" w:eastAsia="Times New Roman" w:hAnsi="Times New Roman" w:cs="Times New Roman"/>
          <w:b/>
          <w:bCs/>
          <w:i/>
          <w:iCs/>
          <w:color w:val="000000"/>
          <w:sz w:val="24"/>
          <w:szCs w:val="24"/>
          <w:lang w:eastAsia="ru-RU"/>
        </w:rPr>
        <w:t>получит возможность научиться:</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воспринимать и понимать выразительные движения, естественные жесты, мимику и эмоциональное состояние человека;</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воспринимать и понимать символические средства: пиктограммы, карточки;</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понимать соотносящие и указательные жесты;</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контролировать и регулировать свои движения и действия в соответствии с предъявляемыми к ним требованиями;</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обследовать предмет и выделять его формы;</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показывать изображения предметов в последовательном порядке (слева направо, в горизонтальном порядке);</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правильно пользоваться изобразительными средствами и приспособлениями: карандашами, красками, фломастерами, мелками, губкой для доски, подставкой для кисточки и т.д.;</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закрашивать изображение предмета с определённым контуром;</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располагать рисунок на листе бумаги, правильно ориентируясь в пространстве листа бумаги (вверх, вниз, посередине);</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проводить прямые, прерывистые, волнистые, закруглённые линии в разном расположении (вертикально, горизонтально) различными изобразительными средствами;</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пользоваться внутренними и внешними трафаретами;</w:t>
      </w:r>
    </w:p>
    <w:p w:rsidR="00563C30" w:rsidRPr="0057663F" w:rsidRDefault="00563C30" w:rsidP="00563C30">
      <w:pPr>
        <w:numPr>
          <w:ilvl w:val="0"/>
          <w:numId w:val="1"/>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наклеивать предмет по образцу, соотносить его с реальными объектами.</w:t>
      </w:r>
    </w:p>
    <w:p w:rsidR="00563C30" w:rsidRPr="0057663F" w:rsidRDefault="00563C30" w:rsidP="00563C30">
      <w:pPr>
        <w:spacing w:after="0" w:line="240" w:lineRule="auto"/>
        <w:ind w:left="720"/>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b/>
          <w:bCs/>
          <w:color w:val="000000"/>
          <w:sz w:val="24"/>
          <w:szCs w:val="24"/>
          <w:lang w:eastAsia="ru-RU"/>
        </w:rPr>
        <w:t>Ученик научится:</w:t>
      </w:r>
    </w:p>
    <w:p w:rsidR="00563C30" w:rsidRPr="0057663F" w:rsidRDefault="00563C30" w:rsidP="00563C30">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правильно сидеть за столом во время письма;</w:t>
      </w:r>
    </w:p>
    <w:p w:rsidR="00563C30" w:rsidRPr="0057663F" w:rsidRDefault="00563C30" w:rsidP="00563C30">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Определять название, назначение и приёмы использования изобразительных средств;</w:t>
      </w:r>
    </w:p>
    <w:p w:rsidR="00563C30" w:rsidRPr="0057663F" w:rsidRDefault="00563C30" w:rsidP="00563C30">
      <w:pPr>
        <w:numPr>
          <w:ilvl w:val="0"/>
          <w:numId w:val="2"/>
        </w:numPr>
        <w:spacing w:after="0" w:line="240" w:lineRule="auto"/>
        <w:jc w:val="both"/>
        <w:rPr>
          <w:rFonts w:ascii="Times New Roman" w:eastAsia="Times New Roman" w:hAnsi="Times New Roman" w:cs="Times New Roman"/>
          <w:color w:val="000000"/>
          <w:sz w:val="24"/>
          <w:szCs w:val="24"/>
          <w:lang w:eastAsia="ru-RU"/>
        </w:rPr>
      </w:pPr>
      <w:r w:rsidRPr="0057663F">
        <w:rPr>
          <w:rFonts w:ascii="Times New Roman" w:eastAsia="Times New Roman" w:hAnsi="Times New Roman" w:cs="Times New Roman"/>
          <w:color w:val="000000"/>
          <w:sz w:val="24"/>
          <w:szCs w:val="24"/>
          <w:lang w:eastAsia="ru-RU"/>
        </w:rPr>
        <w:t>Ориентироваться в названии и содержании различных упражнений.</w:t>
      </w:r>
    </w:p>
    <w:p w:rsidR="00563C30" w:rsidRPr="0057663F" w:rsidRDefault="00563C30" w:rsidP="00563C30">
      <w:pPr>
        <w:spacing w:after="0" w:line="240" w:lineRule="auto"/>
        <w:ind w:left="720"/>
        <w:jc w:val="both"/>
        <w:rPr>
          <w:rFonts w:ascii="Times New Roman" w:eastAsia="Times New Roman" w:hAnsi="Times New Roman" w:cs="Times New Roman"/>
          <w:color w:val="000000"/>
          <w:sz w:val="24"/>
          <w:szCs w:val="24"/>
          <w:lang w:eastAsia="ru-RU"/>
        </w:rPr>
      </w:pPr>
    </w:p>
    <w:p w:rsidR="00563C30" w:rsidRPr="0057663F" w:rsidRDefault="00563C30" w:rsidP="00563C30">
      <w:pPr>
        <w:spacing w:after="0" w:line="240" w:lineRule="auto"/>
        <w:jc w:val="both"/>
        <w:rPr>
          <w:rFonts w:ascii="Times New Roman" w:eastAsia="Times New Roman" w:hAnsi="Times New Roman" w:cs="Times New Roman"/>
          <w:color w:val="000000"/>
          <w:sz w:val="24"/>
          <w:szCs w:val="24"/>
          <w:lang w:eastAsia="ru-RU"/>
        </w:rPr>
      </w:pPr>
    </w:p>
    <w:p w:rsidR="00563C30" w:rsidRPr="0057663F" w:rsidRDefault="00563C30" w:rsidP="00563C30">
      <w:pPr>
        <w:spacing w:after="0" w:line="240" w:lineRule="auto"/>
        <w:jc w:val="both"/>
        <w:rPr>
          <w:rFonts w:ascii="Times New Roman" w:eastAsia="Times New Roman" w:hAnsi="Times New Roman" w:cs="Times New Roman"/>
          <w:color w:val="000000"/>
          <w:sz w:val="24"/>
          <w:szCs w:val="24"/>
          <w:lang w:eastAsia="ru-RU"/>
        </w:rPr>
      </w:pPr>
    </w:p>
    <w:p w:rsidR="00563C30" w:rsidRPr="0057663F" w:rsidRDefault="00563C30" w:rsidP="00563C30">
      <w:pPr>
        <w:spacing w:after="0" w:line="240" w:lineRule="auto"/>
        <w:jc w:val="both"/>
        <w:rPr>
          <w:rFonts w:ascii="Times New Roman" w:eastAsia="Times New Roman" w:hAnsi="Times New Roman" w:cs="Times New Roman"/>
          <w:color w:val="000000"/>
          <w:sz w:val="24"/>
          <w:szCs w:val="24"/>
          <w:lang w:eastAsia="ru-RU"/>
        </w:rPr>
      </w:pPr>
    </w:p>
    <w:p w:rsidR="00563C30" w:rsidRPr="0057663F" w:rsidRDefault="00563C30" w:rsidP="00563C30">
      <w:pPr>
        <w:spacing w:after="200" w:line="276" w:lineRule="auto"/>
        <w:jc w:val="center"/>
        <w:rPr>
          <w:rFonts w:ascii="Times New Roman" w:eastAsia="Calibri" w:hAnsi="Times New Roman" w:cs="Times New Roman"/>
          <w:b/>
          <w:sz w:val="24"/>
          <w:szCs w:val="24"/>
        </w:rPr>
      </w:pPr>
    </w:p>
    <w:p w:rsidR="00563C30" w:rsidRPr="0057663F" w:rsidRDefault="00563C30" w:rsidP="00563C30">
      <w:pPr>
        <w:spacing w:after="200" w:line="276" w:lineRule="auto"/>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Календарно-тематическое планирование</w:t>
      </w:r>
    </w:p>
    <w:tbl>
      <w:tblPr>
        <w:tblStyle w:val="1"/>
        <w:tblW w:w="15134" w:type="dxa"/>
        <w:tblLayout w:type="fixed"/>
        <w:tblLook w:val="04A0" w:firstRow="1" w:lastRow="0" w:firstColumn="1" w:lastColumn="0" w:noHBand="0" w:noVBand="1"/>
      </w:tblPr>
      <w:tblGrid>
        <w:gridCol w:w="534"/>
        <w:gridCol w:w="4677"/>
        <w:gridCol w:w="5805"/>
        <w:gridCol w:w="30"/>
        <w:gridCol w:w="6"/>
        <w:gridCol w:w="9"/>
        <w:gridCol w:w="1805"/>
        <w:gridCol w:w="1134"/>
        <w:gridCol w:w="1134"/>
      </w:tblGrid>
      <w:tr w:rsidR="00563C30" w:rsidRPr="0057663F" w:rsidTr="002045C2">
        <w:trPr>
          <w:trHeight w:val="342"/>
        </w:trPr>
        <w:tc>
          <w:tcPr>
            <w:tcW w:w="534" w:type="dxa"/>
            <w:vMerge w:val="restart"/>
            <w:vAlign w:val="center"/>
          </w:tcPr>
          <w:p w:rsidR="00563C30" w:rsidRPr="0057663F" w:rsidRDefault="00563C30" w:rsidP="002045C2">
            <w:pPr>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w:t>
            </w:r>
          </w:p>
        </w:tc>
        <w:tc>
          <w:tcPr>
            <w:tcW w:w="4677" w:type="dxa"/>
            <w:vMerge w:val="restart"/>
            <w:vAlign w:val="center"/>
          </w:tcPr>
          <w:p w:rsidR="00563C30" w:rsidRPr="0057663F" w:rsidRDefault="00563C30" w:rsidP="002045C2">
            <w:pPr>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Тема урока</w:t>
            </w:r>
          </w:p>
        </w:tc>
        <w:tc>
          <w:tcPr>
            <w:tcW w:w="5805" w:type="dxa"/>
            <w:vMerge w:val="restart"/>
            <w:vAlign w:val="center"/>
          </w:tcPr>
          <w:p w:rsidR="00563C30" w:rsidRPr="0057663F" w:rsidRDefault="00563C30" w:rsidP="002045C2">
            <w:pPr>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Характеристика деятельности обучающихся</w:t>
            </w:r>
          </w:p>
          <w:p w:rsidR="00563C30" w:rsidRPr="0057663F" w:rsidRDefault="00563C30" w:rsidP="002045C2">
            <w:pPr>
              <w:jc w:val="center"/>
              <w:rPr>
                <w:rFonts w:ascii="Times New Roman" w:eastAsia="Calibri" w:hAnsi="Times New Roman" w:cs="Times New Roman"/>
                <w:b/>
                <w:sz w:val="24"/>
                <w:szCs w:val="24"/>
              </w:rPr>
            </w:pPr>
          </w:p>
          <w:p w:rsidR="00563C30" w:rsidRPr="0057663F" w:rsidRDefault="00563C30" w:rsidP="002045C2">
            <w:pPr>
              <w:jc w:val="center"/>
              <w:rPr>
                <w:rFonts w:ascii="Times New Roman" w:eastAsia="Calibri" w:hAnsi="Times New Roman" w:cs="Times New Roman"/>
                <w:b/>
                <w:sz w:val="24"/>
                <w:szCs w:val="24"/>
              </w:rPr>
            </w:pPr>
          </w:p>
        </w:tc>
        <w:tc>
          <w:tcPr>
            <w:tcW w:w="1850" w:type="dxa"/>
            <w:gridSpan w:val="4"/>
            <w:vMerge w:val="restart"/>
            <w:vAlign w:val="center"/>
          </w:tcPr>
          <w:p w:rsidR="00563C30" w:rsidRPr="0057663F" w:rsidRDefault="00563C30" w:rsidP="002045C2">
            <w:pPr>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Словарь</w:t>
            </w:r>
          </w:p>
        </w:tc>
        <w:tc>
          <w:tcPr>
            <w:tcW w:w="2268" w:type="dxa"/>
            <w:gridSpan w:val="2"/>
            <w:vAlign w:val="center"/>
          </w:tcPr>
          <w:p w:rsidR="00563C30" w:rsidRPr="0057663F" w:rsidRDefault="00563C30" w:rsidP="002045C2">
            <w:pPr>
              <w:jc w:val="center"/>
              <w:rPr>
                <w:rFonts w:ascii="Times New Roman" w:eastAsia="Calibri" w:hAnsi="Times New Roman" w:cs="Times New Roman"/>
                <w:b/>
                <w:sz w:val="24"/>
                <w:szCs w:val="24"/>
              </w:rPr>
            </w:pPr>
            <w:r w:rsidRPr="0057663F">
              <w:rPr>
                <w:rFonts w:ascii="Times New Roman" w:eastAsia="Calibri" w:hAnsi="Times New Roman" w:cs="Times New Roman"/>
                <w:b/>
                <w:sz w:val="24"/>
                <w:szCs w:val="24"/>
              </w:rPr>
              <w:t>Дата проведения</w:t>
            </w:r>
          </w:p>
        </w:tc>
      </w:tr>
      <w:tr w:rsidR="00563C30" w:rsidRPr="0057663F" w:rsidTr="002045C2">
        <w:trPr>
          <w:trHeight w:val="148"/>
        </w:trPr>
        <w:tc>
          <w:tcPr>
            <w:tcW w:w="534" w:type="dxa"/>
            <w:vMerge/>
            <w:vAlign w:val="center"/>
          </w:tcPr>
          <w:p w:rsidR="00563C30" w:rsidRPr="0057663F" w:rsidRDefault="00563C30" w:rsidP="002045C2">
            <w:pPr>
              <w:jc w:val="center"/>
              <w:rPr>
                <w:rFonts w:ascii="Times New Roman" w:eastAsia="Calibri" w:hAnsi="Times New Roman" w:cs="Times New Roman"/>
                <w:b/>
                <w:sz w:val="24"/>
                <w:szCs w:val="24"/>
              </w:rPr>
            </w:pPr>
          </w:p>
        </w:tc>
        <w:tc>
          <w:tcPr>
            <w:tcW w:w="4677" w:type="dxa"/>
            <w:vMerge/>
            <w:vAlign w:val="center"/>
          </w:tcPr>
          <w:p w:rsidR="00563C30" w:rsidRPr="0057663F" w:rsidRDefault="00563C30" w:rsidP="002045C2">
            <w:pPr>
              <w:jc w:val="center"/>
              <w:rPr>
                <w:rFonts w:ascii="Times New Roman" w:eastAsia="Calibri" w:hAnsi="Times New Roman" w:cs="Times New Roman"/>
                <w:b/>
                <w:sz w:val="24"/>
                <w:szCs w:val="24"/>
              </w:rPr>
            </w:pPr>
          </w:p>
        </w:tc>
        <w:tc>
          <w:tcPr>
            <w:tcW w:w="5805" w:type="dxa"/>
            <w:vMerge/>
            <w:vAlign w:val="center"/>
          </w:tcPr>
          <w:p w:rsidR="00563C30" w:rsidRPr="0057663F" w:rsidRDefault="00563C30" w:rsidP="002045C2">
            <w:pPr>
              <w:jc w:val="center"/>
              <w:rPr>
                <w:rFonts w:ascii="Times New Roman" w:eastAsia="Calibri" w:hAnsi="Times New Roman" w:cs="Times New Roman"/>
                <w:b/>
                <w:sz w:val="24"/>
                <w:szCs w:val="24"/>
              </w:rPr>
            </w:pPr>
          </w:p>
        </w:tc>
        <w:tc>
          <w:tcPr>
            <w:tcW w:w="1850" w:type="dxa"/>
            <w:gridSpan w:val="4"/>
            <w:vMerge/>
            <w:vAlign w:val="center"/>
          </w:tcPr>
          <w:p w:rsidR="00563C30" w:rsidRPr="0057663F" w:rsidRDefault="00563C30" w:rsidP="002045C2">
            <w:pPr>
              <w:jc w:val="center"/>
              <w:rPr>
                <w:rFonts w:ascii="Times New Roman" w:eastAsia="Calibri" w:hAnsi="Times New Roman" w:cs="Times New Roman"/>
                <w:b/>
                <w:sz w:val="24"/>
                <w:szCs w:val="24"/>
              </w:rPr>
            </w:pPr>
          </w:p>
        </w:tc>
        <w:tc>
          <w:tcPr>
            <w:tcW w:w="1134" w:type="dxa"/>
          </w:tcPr>
          <w:p w:rsidR="00563C30" w:rsidRPr="0057663F" w:rsidRDefault="00563C30" w:rsidP="002045C2">
            <w:pPr>
              <w:rPr>
                <w:rFonts w:ascii="Times New Roman" w:eastAsia="Calibri" w:hAnsi="Times New Roman" w:cs="Times New Roman"/>
                <w:b/>
                <w:sz w:val="24"/>
                <w:szCs w:val="24"/>
              </w:rPr>
            </w:pPr>
            <w:r w:rsidRPr="0057663F">
              <w:rPr>
                <w:rFonts w:ascii="Times New Roman" w:eastAsia="Calibri" w:hAnsi="Times New Roman" w:cs="Times New Roman"/>
                <w:b/>
                <w:sz w:val="24"/>
                <w:szCs w:val="24"/>
              </w:rPr>
              <w:t>план</w:t>
            </w:r>
          </w:p>
        </w:tc>
        <w:tc>
          <w:tcPr>
            <w:tcW w:w="1134" w:type="dxa"/>
          </w:tcPr>
          <w:p w:rsidR="00563C30" w:rsidRPr="0057663F" w:rsidRDefault="00563C30" w:rsidP="002045C2">
            <w:pPr>
              <w:rPr>
                <w:rFonts w:ascii="Times New Roman" w:eastAsia="Calibri" w:hAnsi="Times New Roman" w:cs="Times New Roman"/>
                <w:b/>
                <w:sz w:val="24"/>
                <w:szCs w:val="24"/>
              </w:rPr>
            </w:pPr>
            <w:r w:rsidRPr="0057663F">
              <w:rPr>
                <w:rFonts w:ascii="Times New Roman" w:eastAsia="Calibri" w:hAnsi="Times New Roman" w:cs="Times New Roman"/>
                <w:b/>
                <w:sz w:val="24"/>
                <w:szCs w:val="24"/>
              </w:rPr>
              <w:t>факт</w:t>
            </w:r>
          </w:p>
        </w:tc>
      </w:tr>
      <w:tr w:rsidR="00D973E7" w:rsidRPr="0057663F" w:rsidTr="00526A0D">
        <w:trPr>
          <w:trHeight w:val="500"/>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Слова – приветствия.  Слова – прощания. </w:t>
            </w:r>
          </w:p>
          <w:p w:rsidR="00D973E7" w:rsidRPr="0057663F" w:rsidRDefault="00D973E7" w:rsidP="00D973E7">
            <w:pPr>
              <w:ind w:hanging="108"/>
              <w:rPr>
                <w:rFonts w:ascii="Times New Roman" w:eastAsia="Times New Roman" w:hAnsi="Times New Roman" w:cs="Times New Roman"/>
                <w:color w:val="000000"/>
                <w:lang w:eastAsia="ru-RU"/>
              </w:rPr>
            </w:pPr>
          </w:p>
        </w:tc>
        <w:tc>
          <w:tcPr>
            <w:tcW w:w="5805" w:type="dxa"/>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использовать символы и жесты приветствия</w:t>
            </w:r>
          </w:p>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Действие по подражанию, использование по назначению учебных материалов с помощью взрослого</w:t>
            </w:r>
          </w:p>
        </w:tc>
        <w:tc>
          <w:tcPr>
            <w:tcW w:w="1850" w:type="dxa"/>
            <w:gridSpan w:val="4"/>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имя</w:t>
            </w:r>
          </w:p>
        </w:tc>
        <w:tc>
          <w:tcPr>
            <w:tcW w:w="1134" w:type="dxa"/>
          </w:tcPr>
          <w:p w:rsidR="00D973E7" w:rsidRPr="0057663F" w:rsidRDefault="00D973E7" w:rsidP="00D973E7">
            <w:pPr>
              <w:rPr>
                <w:rFonts w:ascii="Times New Roman" w:eastAsia="Calibri" w:hAnsi="Times New Roman" w:cs="Times New Roman"/>
                <w:sz w:val="24"/>
                <w:szCs w:val="24"/>
              </w:rPr>
            </w:pPr>
          </w:p>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1</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00"/>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Определение источника звука с опорой на практические действия (3-4 источника)</w:t>
            </w:r>
          </w:p>
          <w:p w:rsidR="00D973E7" w:rsidRPr="0057663F" w:rsidRDefault="00D973E7" w:rsidP="00D973E7">
            <w:pPr>
              <w:ind w:hanging="108"/>
              <w:rPr>
                <w:rFonts w:ascii="Times New Roman" w:eastAsia="Times New Roman" w:hAnsi="Times New Roman" w:cs="Times New Roman"/>
                <w:color w:val="000000"/>
                <w:lang w:eastAsia="ru-RU"/>
              </w:rPr>
            </w:pPr>
          </w:p>
        </w:tc>
        <w:tc>
          <w:tcPr>
            <w:tcW w:w="5805" w:type="dxa"/>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Формирование умения определять источник звука, распознавать речевые и неречевые звуки. Игра «Громко – тихо».</w:t>
            </w:r>
          </w:p>
        </w:tc>
        <w:tc>
          <w:tcPr>
            <w:tcW w:w="1850" w:type="dxa"/>
            <w:gridSpan w:val="4"/>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5</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00"/>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3E081B">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Узнавание буквы А, а. </w:t>
            </w:r>
          </w:p>
        </w:tc>
        <w:tc>
          <w:tcPr>
            <w:tcW w:w="5805" w:type="dxa"/>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Умение узнавать и писать букву А, а. Конструирование бу</w:t>
            </w:r>
            <w:r w:rsidR="003E081B" w:rsidRPr="0057663F">
              <w:rPr>
                <w:rFonts w:ascii="Times New Roman" w:eastAsia="Times New Roman" w:hAnsi="Times New Roman" w:cs="Times New Roman"/>
                <w:color w:val="000000"/>
                <w:lang w:eastAsia="ru-RU"/>
              </w:rPr>
              <w:t>квы А, а.</w:t>
            </w:r>
          </w:p>
        </w:tc>
        <w:tc>
          <w:tcPr>
            <w:tcW w:w="1850" w:type="dxa"/>
            <w:gridSpan w:val="4"/>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8</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3E081B">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Узнавание буквы О, о</w:t>
            </w:r>
          </w:p>
        </w:tc>
        <w:tc>
          <w:tcPr>
            <w:tcW w:w="5805" w:type="dxa"/>
          </w:tcPr>
          <w:p w:rsidR="00D973E7" w:rsidRPr="0057663F" w:rsidRDefault="003E081B"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Умение узнавать букву О, о. Конструирование буквы О, о.</w:t>
            </w:r>
          </w:p>
        </w:tc>
        <w:tc>
          <w:tcPr>
            <w:tcW w:w="1850" w:type="dxa"/>
            <w:gridSpan w:val="4"/>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12</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Формирование умения обводить фигуры пальцем в воздухе, на доске, на парте.</w:t>
            </w:r>
          </w:p>
          <w:p w:rsidR="00D973E7" w:rsidRPr="0057663F" w:rsidRDefault="003E081B"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Шаблоны. </w:t>
            </w:r>
          </w:p>
        </w:tc>
        <w:tc>
          <w:tcPr>
            <w:tcW w:w="5805" w:type="dxa"/>
          </w:tcPr>
          <w:p w:rsidR="00D973E7" w:rsidRPr="0057663F" w:rsidRDefault="003E081B"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Умение пользоваться шаблонами</w:t>
            </w:r>
          </w:p>
        </w:tc>
        <w:tc>
          <w:tcPr>
            <w:tcW w:w="1850" w:type="dxa"/>
            <w:gridSpan w:val="4"/>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жест</w:t>
            </w: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15</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Узнавание буквы У, у. Формирование умения узнавать и писать букву У, у. Конструирование бу</w:t>
            </w:r>
            <w:r w:rsidR="003E081B" w:rsidRPr="0057663F">
              <w:rPr>
                <w:rFonts w:ascii="Times New Roman" w:eastAsia="Times New Roman" w:hAnsi="Times New Roman" w:cs="Times New Roman"/>
                <w:color w:val="000000"/>
                <w:lang w:eastAsia="ru-RU"/>
              </w:rPr>
              <w:t>квы У, у.</w:t>
            </w:r>
          </w:p>
        </w:tc>
        <w:tc>
          <w:tcPr>
            <w:tcW w:w="5805" w:type="dxa"/>
          </w:tcPr>
          <w:p w:rsidR="00D973E7" w:rsidRPr="0057663F" w:rsidRDefault="003E081B"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 xml:space="preserve">Конструирование буквы У, у. </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19</w:t>
            </w:r>
            <w:r w:rsidR="00D973E7" w:rsidRPr="0057663F">
              <w:rPr>
                <w:rFonts w:ascii="Times New Roman" w:eastAsia="Calibri" w:hAnsi="Times New Roman" w:cs="Times New Roman"/>
                <w:sz w:val="24"/>
                <w:szCs w:val="24"/>
              </w:rPr>
              <w:t>.09</w:t>
            </w:r>
          </w:p>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Выполнение простых поручений по словесному заданию учителя. Простейшие словесные отчёты по выполненному поручению.</w:t>
            </w:r>
          </w:p>
        </w:tc>
        <w:tc>
          <w:tcPr>
            <w:tcW w:w="5805" w:type="dxa"/>
          </w:tcPr>
          <w:p w:rsidR="00D973E7" w:rsidRPr="0057663F" w:rsidRDefault="00D973E7" w:rsidP="00D973E7">
            <w:pPr>
              <w:rPr>
                <w:rFonts w:ascii="Times New Roman" w:hAnsi="Times New Roman" w:cs="Times New Roman"/>
                <w:sz w:val="24"/>
                <w:szCs w:val="24"/>
              </w:rPr>
            </w:pPr>
            <w:r w:rsidRPr="0057663F">
              <w:rPr>
                <w:rFonts w:ascii="Times New Roman" w:eastAsia="Times New Roman" w:hAnsi="Times New Roman" w:cs="Times New Roman"/>
                <w:sz w:val="24"/>
                <w:szCs w:val="24"/>
                <w:lang w:eastAsia="ru-RU"/>
              </w:rPr>
              <w:t>Развитие слухового внимания</w:t>
            </w:r>
          </w:p>
        </w:tc>
        <w:tc>
          <w:tcPr>
            <w:tcW w:w="1850" w:type="dxa"/>
            <w:gridSpan w:val="4"/>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речь</w:t>
            </w:r>
          </w:p>
        </w:tc>
        <w:tc>
          <w:tcPr>
            <w:tcW w:w="1134" w:type="dxa"/>
          </w:tcPr>
          <w:p w:rsidR="00D973E7" w:rsidRPr="0057663F" w:rsidRDefault="00EE31CF" w:rsidP="00D973E7">
            <w:pPr>
              <w:rPr>
                <w:rFonts w:ascii="Times New Roman" w:eastAsia="Calibri" w:hAnsi="Times New Roman" w:cs="Times New Roman"/>
                <w:sz w:val="24"/>
                <w:szCs w:val="24"/>
              </w:rPr>
            </w:pPr>
            <w:r>
              <w:rPr>
                <w:rFonts w:ascii="Times New Roman" w:eastAsia="Calibri" w:hAnsi="Times New Roman" w:cs="Times New Roman"/>
                <w:sz w:val="24"/>
                <w:szCs w:val="24"/>
              </w:rPr>
              <w:t>22</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со словами «мыть руки» жестом, символом.</w:t>
            </w:r>
          </w:p>
        </w:tc>
        <w:tc>
          <w:tcPr>
            <w:tcW w:w="5805" w:type="dxa"/>
          </w:tcPr>
          <w:p w:rsidR="00D973E7" w:rsidRPr="0057663F" w:rsidRDefault="00D973E7" w:rsidP="00D973E7">
            <w:pPr>
              <w:rPr>
                <w:rFonts w:ascii="Times New Roman" w:hAnsi="Times New Roman" w:cs="Times New Roman"/>
                <w:sz w:val="24"/>
                <w:szCs w:val="24"/>
              </w:rPr>
            </w:pPr>
            <w:r w:rsidRPr="0057663F">
              <w:rPr>
                <w:rFonts w:ascii="Times New Roman" w:eastAsia="Times New Roman" w:hAnsi="Times New Roman" w:cs="Times New Roman"/>
                <w:sz w:val="24"/>
                <w:szCs w:val="24"/>
                <w:lang w:eastAsia="ru-RU"/>
              </w:rPr>
              <w:t>Развитие слухового внимания</w:t>
            </w:r>
          </w:p>
        </w:tc>
        <w:tc>
          <w:tcPr>
            <w:tcW w:w="1850" w:type="dxa"/>
            <w:gridSpan w:val="4"/>
          </w:tcPr>
          <w:p w:rsidR="00D973E7" w:rsidRPr="0057663F" w:rsidRDefault="00D973E7" w:rsidP="00D973E7">
            <w:pPr>
              <w:spacing w:line="276" w:lineRule="auto"/>
              <w:rPr>
                <w:rFonts w:ascii="Times New Roman" w:eastAsia="Calibri"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26</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027FB0"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Ознакомление с буквой </w:t>
            </w:r>
            <w:r w:rsidR="00D973E7" w:rsidRPr="0057663F">
              <w:rPr>
                <w:rFonts w:ascii="Times New Roman" w:eastAsia="Times New Roman" w:hAnsi="Times New Roman" w:cs="Times New Roman"/>
                <w:color w:val="000000"/>
                <w:lang w:eastAsia="ru-RU"/>
              </w:rPr>
              <w:t xml:space="preserve"> М, м. Формирование умения узнавать и писать букву М, м. Умение узнавать и писать бу</w:t>
            </w:r>
            <w:r w:rsidR="003E081B" w:rsidRPr="0057663F">
              <w:rPr>
                <w:rFonts w:ascii="Times New Roman" w:eastAsia="Times New Roman" w:hAnsi="Times New Roman" w:cs="Times New Roman"/>
                <w:color w:val="000000"/>
                <w:lang w:eastAsia="ru-RU"/>
              </w:rPr>
              <w:t>кву М, м.</w:t>
            </w:r>
          </w:p>
        </w:tc>
        <w:tc>
          <w:tcPr>
            <w:tcW w:w="5805" w:type="dxa"/>
          </w:tcPr>
          <w:p w:rsidR="00D973E7" w:rsidRPr="0057663F" w:rsidRDefault="00D973E7" w:rsidP="00D973E7">
            <w:pPr>
              <w:spacing w:line="276" w:lineRule="auto"/>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обращаться с просьбой о помощи</w:t>
            </w:r>
            <w:r w:rsidR="003E081B" w:rsidRPr="0057663F">
              <w:rPr>
                <w:rFonts w:ascii="Times New Roman" w:eastAsia="Times New Roman" w:hAnsi="Times New Roman" w:cs="Times New Roman"/>
                <w:color w:val="000000"/>
                <w:lang w:eastAsia="ru-RU"/>
              </w:rPr>
              <w:t>. Умение узнавать и писать букву М, м.</w:t>
            </w:r>
          </w:p>
        </w:tc>
        <w:tc>
          <w:tcPr>
            <w:tcW w:w="1850" w:type="dxa"/>
            <w:gridSpan w:val="4"/>
          </w:tcPr>
          <w:p w:rsidR="00D973E7" w:rsidRPr="0057663F" w:rsidRDefault="00D973E7" w:rsidP="00D973E7">
            <w:pPr>
              <w:spacing w:line="276" w:lineRule="auto"/>
              <w:rPr>
                <w:rFonts w:ascii="Times New Roman" w:eastAsia="Calibri" w:hAnsi="Times New Roman" w:cs="Times New Roman"/>
                <w:sz w:val="24"/>
                <w:szCs w:val="24"/>
              </w:rPr>
            </w:pPr>
            <w:r w:rsidRPr="0057663F">
              <w:rPr>
                <w:rFonts w:ascii="Times New Roman" w:eastAsia="Calibri" w:hAnsi="Times New Roman" w:cs="Times New Roman"/>
                <w:sz w:val="24"/>
                <w:szCs w:val="24"/>
              </w:rPr>
              <w:t>просьба</w:t>
            </w: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29</w:t>
            </w:r>
            <w:r w:rsidR="00D973E7" w:rsidRPr="0057663F">
              <w:rPr>
                <w:rFonts w:ascii="Times New Roman" w:eastAsia="Calibri" w:hAnsi="Times New Roman" w:cs="Times New Roman"/>
                <w:sz w:val="24"/>
                <w:szCs w:val="24"/>
              </w:rPr>
              <w:t>.09</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Карточки, таблицы, предметные и сюжетные картинки</w:t>
            </w:r>
          </w:p>
        </w:tc>
        <w:tc>
          <w:tcPr>
            <w:tcW w:w="5805" w:type="dxa"/>
          </w:tcPr>
          <w:p w:rsidR="00D973E7" w:rsidRPr="0057663F" w:rsidRDefault="003E081B" w:rsidP="00D973E7">
            <w:pPr>
              <w:spacing w:line="276" w:lineRule="auto"/>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работать по карточкам, таблицам</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3</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Предметы. Соотнесение предметов и их названий.</w:t>
            </w:r>
          </w:p>
        </w:tc>
        <w:tc>
          <w:tcPr>
            <w:tcW w:w="5805" w:type="dxa"/>
          </w:tcPr>
          <w:p w:rsidR="00D973E7" w:rsidRPr="0057663F" w:rsidRDefault="003E081B"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 Соотнесение предметов и их названий.</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6</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Шаблоны.</w:t>
            </w:r>
          </w:p>
        </w:tc>
        <w:tc>
          <w:tcPr>
            <w:tcW w:w="5805" w:type="dxa"/>
          </w:tcPr>
          <w:p w:rsidR="00D973E7" w:rsidRPr="0057663F" w:rsidRDefault="003E081B" w:rsidP="00D973E7">
            <w:pPr>
              <w:rPr>
                <w:rFonts w:ascii="Times New Roman" w:hAnsi="Times New Roman" w:cs="Times New Roman"/>
                <w:sz w:val="24"/>
                <w:szCs w:val="24"/>
              </w:rPr>
            </w:pPr>
            <w:r w:rsidRPr="0057663F">
              <w:rPr>
                <w:rFonts w:ascii="Times New Roman" w:hAnsi="Times New Roman" w:cs="Times New Roman"/>
                <w:sz w:val="24"/>
                <w:szCs w:val="24"/>
              </w:rPr>
              <w:t xml:space="preserve">Умение работать с шаблонами </w:t>
            </w:r>
          </w:p>
        </w:tc>
        <w:tc>
          <w:tcPr>
            <w:tcW w:w="1850" w:type="dxa"/>
            <w:gridSpan w:val="4"/>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жест</w:t>
            </w: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10</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использовать символы и жесты в коммуникативных ситуациях.</w:t>
            </w:r>
          </w:p>
        </w:tc>
        <w:tc>
          <w:tcPr>
            <w:tcW w:w="5805" w:type="dxa"/>
          </w:tcPr>
          <w:p w:rsidR="00D973E7" w:rsidRPr="0057663F" w:rsidRDefault="003E081B"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Использование символов и жестов в коммуникативных ситуациях</w:t>
            </w:r>
          </w:p>
        </w:tc>
        <w:tc>
          <w:tcPr>
            <w:tcW w:w="1850" w:type="dxa"/>
            <w:gridSpan w:val="4"/>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13</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работать с шаблонами.</w:t>
            </w:r>
          </w:p>
        </w:tc>
        <w:tc>
          <w:tcPr>
            <w:tcW w:w="5805" w:type="dxa"/>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w:t>
            </w:r>
            <w:r w:rsidR="003E081B" w:rsidRPr="0057663F">
              <w:rPr>
                <w:rFonts w:ascii="Times New Roman" w:eastAsia="Calibri" w:hAnsi="Times New Roman" w:cs="Times New Roman"/>
                <w:sz w:val="24"/>
                <w:szCs w:val="24"/>
              </w:rPr>
              <w:t>е работать с шаблонами</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17</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отличать и имитировать речевые и неречевые звуки.</w:t>
            </w:r>
          </w:p>
        </w:tc>
        <w:tc>
          <w:tcPr>
            <w:tcW w:w="5805" w:type="dxa"/>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Умение выражать согласия и несогласия</w:t>
            </w:r>
          </w:p>
        </w:tc>
        <w:tc>
          <w:tcPr>
            <w:tcW w:w="1850" w:type="dxa"/>
            <w:gridSpan w:val="4"/>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согласие</w:t>
            </w: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20</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Действовать по подражанию, использование по назначению учебных материалов с помощью взрослого.</w:t>
            </w:r>
          </w:p>
        </w:tc>
        <w:tc>
          <w:tcPr>
            <w:tcW w:w="5805" w:type="dxa"/>
          </w:tcPr>
          <w:p w:rsidR="00D973E7" w:rsidRPr="0057663F" w:rsidRDefault="003E081B"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действовать по подражанию</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24</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3E081B"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Действовать по подражанию, использование по назначению учебных материалов с помощью взрослого.</w:t>
            </w:r>
          </w:p>
        </w:tc>
        <w:tc>
          <w:tcPr>
            <w:tcW w:w="5805" w:type="dxa"/>
          </w:tcPr>
          <w:p w:rsidR="00D973E7" w:rsidRPr="0057663F" w:rsidRDefault="007D5523" w:rsidP="00D973E7">
            <w:pPr>
              <w:rPr>
                <w:rFonts w:ascii="Times New Roman" w:hAnsi="Times New Roman" w:cs="Times New Roman"/>
                <w:sz w:val="24"/>
                <w:szCs w:val="24"/>
              </w:rPr>
            </w:pPr>
            <w:r w:rsidRPr="0057663F">
              <w:rPr>
                <w:rFonts w:ascii="Times New Roman" w:eastAsia="Calibri" w:hAnsi="Times New Roman" w:cs="Times New Roman"/>
                <w:sz w:val="24"/>
                <w:szCs w:val="24"/>
              </w:rPr>
              <w:t>Умение действовать по подражанию</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27</w:t>
            </w:r>
            <w:r w:rsidR="00D973E7" w:rsidRPr="0057663F">
              <w:rPr>
                <w:rFonts w:ascii="Times New Roman" w:eastAsia="Calibri" w:hAnsi="Times New Roman" w:cs="Times New Roman"/>
                <w:sz w:val="24"/>
                <w:szCs w:val="24"/>
              </w:rPr>
              <w:t>.10</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3E081B"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Обобщающее повторение.</w:t>
            </w:r>
          </w:p>
        </w:tc>
        <w:tc>
          <w:tcPr>
            <w:tcW w:w="5805" w:type="dxa"/>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Умение выражать благодарность</w:t>
            </w:r>
          </w:p>
        </w:tc>
        <w:tc>
          <w:tcPr>
            <w:tcW w:w="1850" w:type="dxa"/>
            <w:gridSpan w:val="4"/>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разговор</w:t>
            </w: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7</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818"/>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18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w:t>
            </w:r>
            <w:r w:rsidR="007D5523" w:rsidRPr="0057663F">
              <w:rPr>
                <w:rFonts w:ascii="Times New Roman" w:eastAsia="Times New Roman" w:hAnsi="Times New Roman" w:cs="Times New Roman"/>
                <w:color w:val="000000"/>
                <w:lang w:eastAsia="ru-RU"/>
              </w:rPr>
              <w:t xml:space="preserve"> со словом «да», «нет» жестом и </w:t>
            </w:r>
            <w:r w:rsidRPr="0057663F">
              <w:rPr>
                <w:rFonts w:ascii="Times New Roman" w:eastAsia="Times New Roman" w:hAnsi="Times New Roman" w:cs="Times New Roman"/>
                <w:color w:val="000000"/>
                <w:lang w:eastAsia="ru-RU"/>
              </w:rPr>
              <w:t>символом</w:t>
            </w:r>
            <w:proofErr w:type="gramStart"/>
            <w:r w:rsidRPr="0057663F">
              <w:rPr>
                <w:rFonts w:ascii="Times New Roman" w:eastAsia="Times New Roman" w:hAnsi="Times New Roman" w:cs="Times New Roman"/>
                <w:color w:val="000000"/>
                <w:lang w:eastAsia="ru-RU"/>
              </w:rPr>
              <w:t>.</w:t>
            </w:r>
            <w:r w:rsidR="000D5D77" w:rsidRPr="0057663F">
              <w:rPr>
                <w:rFonts w:ascii="Times New Roman" w:eastAsia="Times New Roman" w:hAnsi="Times New Roman" w:cs="Times New Roman"/>
                <w:color w:val="000000"/>
                <w:lang w:eastAsia="ru-RU"/>
              </w:rPr>
              <w:t xml:space="preserve">. </w:t>
            </w:r>
            <w:proofErr w:type="gramEnd"/>
            <w:r w:rsidRPr="0057663F">
              <w:rPr>
                <w:rFonts w:ascii="Times New Roman" w:eastAsia="Times New Roman" w:hAnsi="Times New Roman" w:cs="Times New Roman"/>
                <w:color w:val="000000"/>
                <w:lang w:eastAsia="ru-RU"/>
              </w:rPr>
              <w:t>Умение использовать символы и жесты</w:t>
            </w:r>
          </w:p>
          <w:p w:rsidR="00D973E7" w:rsidRPr="0057663F" w:rsidRDefault="00D973E7" w:rsidP="00D973E7">
            <w:pPr>
              <w:ind w:hanging="108"/>
              <w:rPr>
                <w:rFonts w:ascii="Times New Roman" w:eastAsia="Times New Roman" w:hAnsi="Times New Roman" w:cs="Times New Roman"/>
                <w:color w:val="000000"/>
                <w:lang w:eastAsia="ru-RU"/>
              </w:rPr>
            </w:pPr>
          </w:p>
        </w:tc>
        <w:tc>
          <w:tcPr>
            <w:tcW w:w="5805" w:type="dxa"/>
          </w:tcPr>
          <w:p w:rsidR="000D5D77" w:rsidRPr="0057663F" w:rsidRDefault="000D5D77" w:rsidP="000D5D7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использовать символы и жесты. Действия по подражанию, использование по назначению учебных материалов с помощью взрослого.</w:t>
            </w:r>
          </w:p>
          <w:p w:rsidR="00D973E7" w:rsidRPr="0057663F" w:rsidRDefault="00D973E7" w:rsidP="00D973E7">
            <w:pPr>
              <w:jc w:val="both"/>
              <w:rPr>
                <w:rFonts w:ascii="Times New Roman" w:eastAsia="Calibri" w:hAnsi="Times New Roman" w:cs="Times New Roman"/>
                <w:sz w:val="24"/>
                <w:szCs w:val="24"/>
              </w:rPr>
            </w:pP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10</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818"/>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19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Рисование композиции из геометрических фигур.</w:t>
            </w:r>
          </w:p>
        </w:tc>
        <w:tc>
          <w:tcPr>
            <w:tcW w:w="5805" w:type="dxa"/>
          </w:tcPr>
          <w:p w:rsidR="00D973E7" w:rsidRPr="0057663F" w:rsidRDefault="000D5D77" w:rsidP="00D973E7">
            <w:pPr>
              <w:rPr>
                <w:rFonts w:ascii="Times New Roman" w:hAnsi="Times New Roman" w:cs="Times New Roman"/>
                <w:sz w:val="24"/>
                <w:szCs w:val="24"/>
              </w:rPr>
            </w:pPr>
            <w:r w:rsidRPr="0057663F">
              <w:rPr>
                <w:rFonts w:ascii="Times New Roman" w:hAnsi="Times New Roman" w:cs="Times New Roman"/>
                <w:sz w:val="24"/>
                <w:szCs w:val="24"/>
              </w:rPr>
              <w:t>Умение рисовать геометрические фигуры</w:t>
            </w:r>
          </w:p>
        </w:tc>
        <w:tc>
          <w:tcPr>
            <w:tcW w:w="1850" w:type="dxa"/>
            <w:gridSpan w:val="4"/>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14</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39"/>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рисовать в альбоме п</w:t>
            </w:r>
            <w:r w:rsidR="007D5523" w:rsidRPr="0057663F">
              <w:rPr>
                <w:rFonts w:ascii="Times New Roman" w:eastAsia="Times New Roman" w:hAnsi="Times New Roman" w:cs="Times New Roman"/>
                <w:color w:val="000000"/>
                <w:lang w:eastAsia="ru-RU"/>
              </w:rPr>
              <w:t>о шаблонам самостоятельно.</w:t>
            </w:r>
          </w:p>
          <w:p w:rsidR="00D973E7" w:rsidRPr="0057663F" w:rsidRDefault="00D973E7" w:rsidP="00D973E7">
            <w:pPr>
              <w:ind w:hanging="108"/>
              <w:rPr>
                <w:rFonts w:ascii="Times New Roman" w:eastAsia="Times New Roman" w:hAnsi="Times New Roman" w:cs="Times New Roman"/>
                <w:color w:val="000000"/>
                <w:lang w:eastAsia="ru-RU"/>
              </w:rPr>
            </w:pPr>
          </w:p>
        </w:tc>
        <w:tc>
          <w:tcPr>
            <w:tcW w:w="5835" w:type="dxa"/>
            <w:gridSpan w:val="2"/>
          </w:tcPr>
          <w:p w:rsidR="007D5523" w:rsidRPr="0057663F" w:rsidRDefault="007D5523" w:rsidP="007D5523">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раскрашивание фигур с </w:t>
            </w:r>
            <w:proofErr w:type="spellStart"/>
            <w:r w:rsidRPr="0057663F">
              <w:rPr>
                <w:rFonts w:ascii="Times New Roman" w:eastAsia="Times New Roman" w:hAnsi="Times New Roman" w:cs="Times New Roman"/>
                <w:color w:val="000000"/>
                <w:lang w:eastAsia="ru-RU"/>
              </w:rPr>
              <w:t>дорисовыванием</w:t>
            </w:r>
            <w:proofErr w:type="spellEnd"/>
            <w:r w:rsidRPr="0057663F">
              <w:rPr>
                <w:rFonts w:ascii="Times New Roman" w:eastAsia="Times New Roman" w:hAnsi="Times New Roman" w:cs="Times New Roman"/>
                <w:color w:val="000000"/>
                <w:lang w:eastAsia="ru-RU"/>
              </w:rPr>
              <w:t>.</w:t>
            </w:r>
          </w:p>
          <w:p w:rsidR="00D973E7" w:rsidRPr="0057663F" w:rsidRDefault="00D973E7" w:rsidP="00D973E7">
            <w:pPr>
              <w:rPr>
                <w:rFonts w:ascii="Times New Roman" w:eastAsia="Calibri" w:hAnsi="Times New Roman" w:cs="Times New Roman"/>
                <w:sz w:val="24"/>
                <w:szCs w:val="24"/>
              </w:rPr>
            </w:pPr>
          </w:p>
        </w:tc>
        <w:tc>
          <w:tcPr>
            <w:tcW w:w="1820" w:type="dxa"/>
            <w:gridSpan w:val="3"/>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дистанция</w:t>
            </w: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17</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39"/>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0D5D7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Формирование понятия «слово». </w:t>
            </w:r>
          </w:p>
        </w:tc>
        <w:tc>
          <w:tcPr>
            <w:tcW w:w="5835" w:type="dxa"/>
            <w:gridSpan w:val="2"/>
          </w:tcPr>
          <w:p w:rsidR="00D973E7" w:rsidRPr="0057663F" w:rsidRDefault="007D5523"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Формирование понятия «слово».</w:t>
            </w:r>
          </w:p>
        </w:tc>
        <w:tc>
          <w:tcPr>
            <w:tcW w:w="1820" w:type="dxa"/>
            <w:gridSpan w:val="3"/>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21</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Активизация и обогащение словаря по теме: «Фрукты».</w:t>
            </w:r>
          </w:p>
        </w:tc>
        <w:tc>
          <w:tcPr>
            <w:tcW w:w="5835" w:type="dxa"/>
            <w:gridSpan w:val="2"/>
          </w:tcPr>
          <w:p w:rsidR="00D973E7" w:rsidRPr="0057663F" w:rsidRDefault="00A8696F" w:rsidP="00D973E7">
            <w:pPr>
              <w:jc w:val="both"/>
              <w:rPr>
                <w:rFonts w:ascii="Times New Roman" w:eastAsia="Calibri" w:hAnsi="Times New Roman" w:cs="Times New Roman"/>
                <w:sz w:val="24"/>
                <w:szCs w:val="24"/>
              </w:rPr>
            </w:pPr>
            <w:r>
              <w:rPr>
                <w:rFonts w:ascii="Times New Roman" w:eastAsia="Calibri" w:hAnsi="Times New Roman" w:cs="Times New Roman"/>
                <w:sz w:val="24"/>
                <w:szCs w:val="24"/>
              </w:rPr>
              <w:t>обога</w:t>
            </w:r>
            <w:r w:rsidR="000D5D77" w:rsidRPr="0057663F">
              <w:rPr>
                <w:rFonts w:ascii="Times New Roman" w:eastAsia="Calibri" w:hAnsi="Times New Roman" w:cs="Times New Roman"/>
                <w:sz w:val="24"/>
                <w:szCs w:val="24"/>
              </w:rPr>
              <w:t>щение словаря</w:t>
            </w:r>
            <w:r w:rsidR="007D5523" w:rsidRPr="0057663F">
              <w:rPr>
                <w:rFonts w:ascii="Times New Roman" w:eastAsia="Calibri" w:hAnsi="Times New Roman" w:cs="Times New Roman"/>
                <w:sz w:val="24"/>
                <w:szCs w:val="24"/>
              </w:rPr>
              <w:t xml:space="preserve"> по теме «Фрукты»</w:t>
            </w:r>
          </w:p>
        </w:tc>
        <w:tc>
          <w:tcPr>
            <w:tcW w:w="1820" w:type="dxa"/>
            <w:gridSpan w:val="3"/>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24</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0D5D7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 Ознакомление </w:t>
            </w:r>
            <w:r w:rsidR="00D973E7" w:rsidRPr="0057663F">
              <w:rPr>
                <w:rFonts w:ascii="Times New Roman" w:eastAsia="Times New Roman" w:hAnsi="Times New Roman" w:cs="Times New Roman"/>
                <w:color w:val="000000"/>
                <w:lang w:eastAsia="ru-RU"/>
              </w:rPr>
              <w:t xml:space="preserve"> со стихотворением «Мишка» </w:t>
            </w:r>
            <w:proofErr w:type="spellStart"/>
            <w:r w:rsidR="00D973E7" w:rsidRPr="0057663F">
              <w:rPr>
                <w:rFonts w:ascii="Times New Roman" w:eastAsia="Times New Roman" w:hAnsi="Times New Roman" w:cs="Times New Roman"/>
                <w:color w:val="000000"/>
                <w:lang w:eastAsia="ru-RU"/>
              </w:rPr>
              <w:t>А.Л.Барто</w:t>
            </w:r>
            <w:proofErr w:type="spellEnd"/>
            <w:r w:rsidR="00D973E7" w:rsidRPr="0057663F">
              <w:rPr>
                <w:rFonts w:ascii="Times New Roman" w:eastAsia="Times New Roman" w:hAnsi="Times New Roman" w:cs="Times New Roman"/>
                <w:color w:val="000000"/>
                <w:lang w:eastAsia="ru-RU"/>
              </w:rPr>
              <w:t xml:space="preserve"> (или «Зайка»).</w:t>
            </w:r>
          </w:p>
        </w:tc>
        <w:tc>
          <w:tcPr>
            <w:tcW w:w="5835" w:type="dxa"/>
            <w:gridSpan w:val="2"/>
          </w:tcPr>
          <w:p w:rsidR="00D973E7" w:rsidRPr="0057663F" w:rsidRDefault="000D5D77"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Описание предмета по двум признакам (цвету и форме) с опорой на технологическую карту и словесный образец учителя</w:t>
            </w:r>
          </w:p>
        </w:tc>
        <w:tc>
          <w:tcPr>
            <w:tcW w:w="1820" w:type="dxa"/>
            <w:gridSpan w:val="3"/>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4B10C4" w:rsidP="00D973E7">
            <w:pPr>
              <w:rPr>
                <w:rFonts w:ascii="Times New Roman" w:eastAsia="Calibri" w:hAnsi="Times New Roman" w:cs="Times New Roman"/>
                <w:sz w:val="24"/>
                <w:szCs w:val="24"/>
              </w:rPr>
            </w:pPr>
            <w:r>
              <w:rPr>
                <w:rFonts w:ascii="Times New Roman" w:eastAsia="Calibri" w:hAnsi="Times New Roman" w:cs="Times New Roman"/>
                <w:sz w:val="24"/>
                <w:szCs w:val="24"/>
              </w:rPr>
              <w:t>28</w:t>
            </w:r>
            <w:r w:rsidR="00D973E7" w:rsidRPr="0057663F">
              <w:rPr>
                <w:rFonts w:ascii="Times New Roman" w:eastAsia="Calibri" w:hAnsi="Times New Roman" w:cs="Times New Roman"/>
                <w:sz w:val="24"/>
                <w:szCs w:val="24"/>
              </w:rPr>
              <w:t>.11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0D5D77" w:rsidP="000D5D7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 буквой</w:t>
            </w:r>
            <w:r w:rsidR="00D973E7" w:rsidRPr="0057663F">
              <w:rPr>
                <w:rFonts w:ascii="Times New Roman" w:eastAsia="Times New Roman" w:hAnsi="Times New Roman" w:cs="Times New Roman"/>
                <w:color w:val="000000"/>
                <w:lang w:eastAsia="ru-RU"/>
              </w:rPr>
              <w:t xml:space="preserve"> </w:t>
            </w:r>
            <w:proofErr w:type="spellStart"/>
            <w:r w:rsidR="00D973E7" w:rsidRPr="0057663F">
              <w:rPr>
                <w:rFonts w:ascii="Times New Roman" w:eastAsia="Times New Roman" w:hAnsi="Times New Roman" w:cs="Times New Roman"/>
                <w:color w:val="000000"/>
                <w:lang w:eastAsia="ru-RU"/>
              </w:rPr>
              <w:t>Хх</w:t>
            </w:r>
            <w:proofErr w:type="spellEnd"/>
            <w:r w:rsidR="00D973E7" w:rsidRPr="0057663F">
              <w:rPr>
                <w:rFonts w:ascii="Times New Roman" w:eastAsia="Times New Roman" w:hAnsi="Times New Roman" w:cs="Times New Roman"/>
                <w:color w:val="000000"/>
                <w:lang w:eastAsia="ru-RU"/>
              </w:rPr>
              <w:t xml:space="preserve">. Формирование умения узнавать и писать букву </w:t>
            </w:r>
            <w:proofErr w:type="spellStart"/>
            <w:r w:rsidR="00D973E7" w:rsidRPr="0057663F">
              <w:rPr>
                <w:rFonts w:ascii="Times New Roman" w:eastAsia="Times New Roman" w:hAnsi="Times New Roman" w:cs="Times New Roman"/>
                <w:color w:val="000000"/>
                <w:lang w:eastAsia="ru-RU"/>
              </w:rPr>
              <w:t>Хх</w:t>
            </w:r>
            <w:proofErr w:type="spellEnd"/>
            <w:r w:rsidR="00D973E7" w:rsidRPr="0057663F">
              <w:rPr>
                <w:rFonts w:ascii="Times New Roman" w:eastAsia="Times New Roman" w:hAnsi="Times New Roman" w:cs="Times New Roman"/>
                <w:color w:val="000000"/>
                <w:lang w:eastAsia="ru-RU"/>
              </w:rPr>
              <w:t xml:space="preserve">. Конструирование буквы </w:t>
            </w:r>
            <w:proofErr w:type="spellStart"/>
            <w:r w:rsidR="00D973E7" w:rsidRPr="0057663F">
              <w:rPr>
                <w:rFonts w:ascii="Times New Roman" w:eastAsia="Times New Roman" w:hAnsi="Times New Roman" w:cs="Times New Roman"/>
                <w:color w:val="000000"/>
                <w:lang w:eastAsia="ru-RU"/>
              </w:rPr>
              <w:t>Хх</w:t>
            </w:r>
            <w:proofErr w:type="spellEnd"/>
            <w:r w:rsidR="00D973E7" w:rsidRPr="0057663F">
              <w:rPr>
                <w:rFonts w:ascii="Times New Roman" w:eastAsia="Times New Roman" w:hAnsi="Times New Roman" w:cs="Times New Roman"/>
                <w:color w:val="000000"/>
                <w:lang w:eastAsia="ru-RU"/>
              </w:rPr>
              <w:t>.</w:t>
            </w:r>
          </w:p>
        </w:tc>
        <w:tc>
          <w:tcPr>
            <w:tcW w:w="5850" w:type="dxa"/>
            <w:gridSpan w:val="4"/>
          </w:tcPr>
          <w:p w:rsidR="00D973E7" w:rsidRPr="0057663F" w:rsidRDefault="000D5D77"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 xml:space="preserve">Конструирование буквы </w:t>
            </w:r>
            <w:proofErr w:type="spellStart"/>
            <w:r w:rsidRPr="0057663F">
              <w:rPr>
                <w:rFonts w:ascii="Times New Roman" w:eastAsia="Times New Roman" w:hAnsi="Times New Roman" w:cs="Times New Roman"/>
                <w:color w:val="000000"/>
                <w:lang w:eastAsia="ru-RU"/>
              </w:rPr>
              <w:t>Хх</w:t>
            </w:r>
            <w:proofErr w:type="spellEnd"/>
            <w:r w:rsidRPr="0057663F">
              <w:rPr>
                <w:rFonts w:ascii="Times New Roman" w:eastAsia="Times New Roman" w:hAnsi="Times New Roman" w:cs="Times New Roman"/>
                <w:color w:val="000000"/>
                <w:lang w:eastAsia="ru-RU"/>
              </w:rPr>
              <w:t>.</w:t>
            </w:r>
          </w:p>
        </w:tc>
        <w:tc>
          <w:tcPr>
            <w:tcW w:w="1805"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небо</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со словом «хорошо», «плохо», жестом и символом.</w:t>
            </w:r>
          </w:p>
        </w:tc>
        <w:tc>
          <w:tcPr>
            <w:tcW w:w="5850" w:type="dxa"/>
            <w:gridSpan w:val="4"/>
          </w:tcPr>
          <w:p w:rsidR="00D973E7" w:rsidRPr="0057663F" w:rsidRDefault="00027FB0"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Ознакомление со словом «хорошо», «плохо», жестом и символом.</w:t>
            </w:r>
          </w:p>
        </w:tc>
        <w:tc>
          <w:tcPr>
            <w:tcW w:w="1805" w:type="dxa"/>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5</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027FB0">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Деление предложений на слова</w:t>
            </w:r>
          </w:p>
        </w:tc>
        <w:tc>
          <w:tcPr>
            <w:tcW w:w="5850" w:type="dxa"/>
            <w:gridSpan w:val="4"/>
          </w:tcPr>
          <w:p w:rsidR="00D973E7" w:rsidRPr="0057663F" w:rsidRDefault="00027FB0"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 xml:space="preserve"> Ознакомление с делением предложения, состоящего из двух слов, на слова с опорой на тактильно-двигательные ощущения (хлопок, отстукивание и т. п.) и условно-графическое изображение предложения.</w:t>
            </w:r>
          </w:p>
        </w:tc>
        <w:tc>
          <w:tcPr>
            <w:tcW w:w="1805" w:type="dxa"/>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8</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Упражнение в делении предложения, состоящего из двух слов.</w:t>
            </w:r>
          </w:p>
        </w:tc>
        <w:tc>
          <w:tcPr>
            <w:tcW w:w="5850" w:type="dxa"/>
            <w:gridSpan w:val="4"/>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понимать слова, обозначающие предметы, материалы</w:t>
            </w:r>
          </w:p>
        </w:tc>
        <w:tc>
          <w:tcPr>
            <w:tcW w:w="1805" w:type="dxa"/>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12</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Составление предложения по схеме – Кто? Что делает? – по сюжетным картинкам.</w:t>
            </w:r>
          </w:p>
        </w:tc>
        <w:tc>
          <w:tcPr>
            <w:tcW w:w="5850" w:type="dxa"/>
            <w:gridSpan w:val="4"/>
          </w:tcPr>
          <w:p w:rsidR="00D973E7" w:rsidRPr="0057663F" w:rsidRDefault="00027FB0"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составлять</w:t>
            </w:r>
            <w:r w:rsidR="007D5523" w:rsidRPr="0057663F">
              <w:rPr>
                <w:rFonts w:ascii="Times New Roman" w:eastAsia="Calibri" w:hAnsi="Times New Roman" w:cs="Times New Roman"/>
                <w:sz w:val="24"/>
                <w:szCs w:val="24"/>
              </w:rPr>
              <w:t xml:space="preserve"> предложения по схеме</w:t>
            </w:r>
          </w:p>
        </w:tc>
        <w:tc>
          <w:tcPr>
            <w:tcW w:w="1805" w:type="dxa"/>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звук</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15</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29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Упражнение в составлении предложения из двух слов на заданную тему: «Обязанности в семье».</w:t>
            </w:r>
          </w:p>
        </w:tc>
        <w:tc>
          <w:tcPr>
            <w:tcW w:w="5850" w:type="dxa"/>
            <w:gridSpan w:val="4"/>
          </w:tcPr>
          <w:p w:rsidR="00D973E7" w:rsidRPr="0057663F" w:rsidRDefault="007D5523"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Составление предложения из двух слов на заданную тему</w:t>
            </w:r>
          </w:p>
        </w:tc>
        <w:tc>
          <w:tcPr>
            <w:tcW w:w="1805" w:type="dxa"/>
          </w:tcPr>
          <w:p w:rsidR="00D973E7" w:rsidRPr="0057663F" w:rsidRDefault="00D973E7" w:rsidP="00D973E7">
            <w:pPr>
              <w:rPr>
                <w:rFonts w:ascii="Times New Roman" w:eastAsia="Calibri" w:hAnsi="Times New Roman" w:cs="Times New Roman"/>
                <w:sz w:val="24"/>
                <w:szCs w:val="24"/>
              </w:rPr>
            </w:pPr>
          </w:p>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19</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26"/>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Деление предложения, состоящего из трёх слов, на слова.</w:t>
            </w:r>
          </w:p>
        </w:tc>
        <w:tc>
          <w:tcPr>
            <w:tcW w:w="5841" w:type="dxa"/>
            <w:gridSpan w:val="3"/>
          </w:tcPr>
          <w:p w:rsidR="00D973E7" w:rsidRPr="0057663F" w:rsidRDefault="007D5523"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делить предложения, состоящего из трех слов, на слова</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Береза</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22</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85"/>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Обобщающее повторение.</w:t>
            </w:r>
          </w:p>
        </w:tc>
        <w:tc>
          <w:tcPr>
            <w:tcW w:w="5841" w:type="dxa"/>
            <w:gridSpan w:val="3"/>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понимать слова, обозначающие функциональное назначение предметов.</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Дуб</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26</w:t>
            </w:r>
            <w:r w:rsidR="00D973E7" w:rsidRPr="0057663F">
              <w:rPr>
                <w:rFonts w:ascii="Times New Roman" w:eastAsia="Calibri" w:hAnsi="Times New Roman" w:cs="Times New Roman"/>
                <w:sz w:val="24"/>
                <w:szCs w:val="24"/>
              </w:rPr>
              <w:t>.12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85"/>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7D5523">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Слушание сказки «Репка» в изложении учителя с опорой на наглядность. </w:t>
            </w:r>
          </w:p>
        </w:tc>
        <w:tc>
          <w:tcPr>
            <w:tcW w:w="5841" w:type="dxa"/>
            <w:gridSpan w:val="3"/>
          </w:tcPr>
          <w:p w:rsidR="00D973E7" w:rsidRPr="0057663F" w:rsidRDefault="007D5523"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Подбор слов к картинке на сюжет сказки «Репка.</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осень</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09</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85"/>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Воспроизведение сказки «Репка» в изложении учителя с опорой на наглядность.</w:t>
            </w:r>
          </w:p>
        </w:tc>
        <w:tc>
          <w:tcPr>
            <w:tcW w:w="5841" w:type="dxa"/>
            <w:gridSpan w:val="3"/>
          </w:tcPr>
          <w:p w:rsidR="00D973E7" w:rsidRPr="0057663F" w:rsidRDefault="007D5523"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Слушание сказки «Репка» в изложении учителя с опорой на наглядность.</w:t>
            </w:r>
          </w:p>
        </w:tc>
        <w:tc>
          <w:tcPr>
            <w:tcW w:w="1814" w:type="dxa"/>
            <w:gridSpan w:val="2"/>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12</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7D5523"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  буквой</w:t>
            </w:r>
            <w:r w:rsidR="00D973E7" w:rsidRPr="0057663F">
              <w:rPr>
                <w:rFonts w:ascii="Times New Roman" w:eastAsia="Times New Roman" w:hAnsi="Times New Roman" w:cs="Times New Roman"/>
                <w:color w:val="000000"/>
                <w:lang w:eastAsia="ru-RU"/>
              </w:rPr>
              <w:t xml:space="preserve"> Н, н. Формирование умения узнавать и писать букву Н, н. </w:t>
            </w:r>
            <w:r w:rsidR="00D973E7" w:rsidRPr="0057663F">
              <w:rPr>
                <w:rFonts w:ascii="Times New Roman" w:eastAsia="Times New Roman" w:hAnsi="Times New Roman" w:cs="Times New Roman"/>
                <w:color w:val="000000"/>
                <w:lang w:eastAsia="ru-RU"/>
              </w:rPr>
              <w:lastRenderedPageBreak/>
              <w:t>Конструирование буквы Н, н.</w:t>
            </w:r>
          </w:p>
        </w:tc>
        <w:tc>
          <w:tcPr>
            <w:tcW w:w="5841" w:type="dxa"/>
            <w:gridSpan w:val="3"/>
          </w:tcPr>
          <w:p w:rsidR="00D973E7" w:rsidRPr="0057663F" w:rsidRDefault="007D5523"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lastRenderedPageBreak/>
              <w:t>. Формирование умения узнавать и писать букву Н, н.</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земля</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16</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35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Узнавание буквы Ы, ы. Формирование умения узнавать и писат</w:t>
            </w:r>
            <w:r w:rsidR="007D5523" w:rsidRPr="0057663F">
              <w:rPr>
                <w:rFonts w:ascii="Times New Roman" w:eastAsia="Times New Roman" w:hAnsi="Times New Roman" w:cs="Times New Roman"/>
                <w:color w:val="000000"/>
                <w:lang w:eastAsia="ru-RU"/>
              </w:rPr>
              <w:t>ь букву Ы, ы.</w:t>
            </w:r>
          </w:p>
        </w:tc>
        <w:tc>
          <w:tcPr>
            <w:tcW w:w="5841" w:type="dxa"/>
            <w:gridSpan w:val="3"/>
          </w:tcPr>
          <w:p w:rsidR="00D973E7" w:rsidRPr="0057663F" w:rsidRDefault="007D5523"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 xml:space="preserve">Конструирование буквы </w:t>
            </w:r>
            <w:proofErr w:type="gramStart"/>
            <w:r w:rsidRPr="0057663F">
              <w:rPr>
                <w:rFonts w:ascii="Times New Roman" w:eastAsia="Times New Roman" w:hAnsi="Times New Roman" w:cs="Times New Roman"/>
                <w:color w:val="000000"/>
                <w:lang w:eastAsia="ru-RU"/>
              </w:rPr>
              <w:t>Ы</w:t>
            </w:r>
            <w:proofErr w:type="gramEnd"/>
            <w:r w:rsidRPr="0057663F">
              <w:rPr>
                <w:rFonts w:ascii="Times New Roman" w:eastAsia="Times New Roman" w:hAnsi="Times New Roman" w:cs="Times New Roman"/>
                <w:color w:val="000000"/>
                <w:lang w:eastAsia="ru-RU"/>
              </w:rPr>
              <w:t>, ы. . Формирование умения узнавать и писать букву Ы, ы.</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ящик</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19</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 А</w:t>
            </w:r>
            <w:r w:rsidR="00CF509D" w:rsidRPr="0057663F">
              <w:rPr>
                <w:rFonts w:ascii="Times New Roman" w:eastAsia="Times New Roman" w:hAnsi="Times New Roman" w:cs="Times New Roman"/>
                <w:color w:val="000000"/>
                <w:lang w:eastAsia="ru-RU"/>
              </w:rPr>
              <w:t>ктивизация и обогащение словаря по теме «Овощи»</w:t>
            </w:r>
          </w:p>
        </w:tc>
        <w:tc>
          <w:tcPr>
            <w:tcW w:w="5841" w:type="dxa"/>
            <w:gridSpan w:val="3"/>
          </w:tcPr>
          <w:p w:rsidR="00D973E7" w:rsidRPr="0057663F" w:rsidRDefault="00CF509D" w:rsidP="00D973E7">
            <w:pPr>
              <w:jc w:val="both"/>
              <w:rPr>
                <w:rFonts w:ascii="Times New Roman" w:eastAsia="Calibri" w:hAnsi="Times New Roman" w:cs="Times New Roman"/>
                <w:color w:val="000000"/>
                <w:sz w:val="24"/>
                <w:szCs w:val="24"/>
              </w:rPr>
            </w:pPr>
            <w:r w:rsidRPr="0057663F">
              <w:rPr>
                <w:rFonts w:ascii="Times New Roman" w:eastAsia="Times New Roman" w:hAnsi="Times New Roman" w:cs="Times New Roman"/>
                <w:color w:val="000000"/>
                <w:lang w:eastAsia="ru-RU"/>
              </w:rPr>
              <w:t>Активизация и обогащение словаря</w:t>
            </w:r>
          </w:p>
        </w:tc>
        <w:tc>
          <w:tcPr>
            <w:tcW w:w="1814" w:type="dxa"/>
            <w:gridSpan w:val="2"/>
          </w:tcPr>
          <w:p w:rsidR="00D973E7" w:rsidRPr="0057663F" w:rsidRDefault="00D973E7" w:rsidP="00D973E7">
            <w:pPr>
              <w:jc w:val="both"/>
              <w:rPr>
                <w:rFonts w:ascii="Times New Roman" w:eastAsia="Calibri" w:hAnsi="Times New Roman" w:cs="Times New Roman"/>
                <w:color w:val="000000"/>
                <w:sz w:val="24"/>
                <w:szCs w:val="24"/>
              </w:rPr>
            </w:pPr>
            <w:r w:rsidRPr="0057663F">
              <w:rPr>
                <w:rFonts w:ascii="Times New Roman" w:eastAsia="Calibri" w:hAnsi="Times New Roman" w:cs="Times New Roman"/>
                <w:color w:val="000000"/>
                <w:sz w:val="24"/>
                <w:szCs w:val="24"/>
              </w:rPr>
              <w:t>Эхо</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23</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CF509D"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 Понятие</w:t>
            </w:r>
            <w:r w:rsidR="00D973E7" w:rsidRPr="0057663F">
              <w:rPr>
                <w:rFonts w:ascii="Times New Roman" w:eastAsia="Times New Roman" w:hAnsi="Times New Roman" w:cs="Times New Roman"/>
                <w:color w:val="000000"/>
                <w:lang w:eastAsia="ru-RU"/>
              </w:rPr>
              <w:t xml:space="preserve"> «предложение». Выполнение простых поручений по словесному заданию учителя.</w:t>
            </w:r>
          </w:p>
        </w:tc>
        <w:tc>
          <w:tcPr>
            <w:tcW w:w="5841" w:type="dxa"/>
            <w:gridSpan w:val="3"/>
          </w:tcPr>
          <w:p w:rsidR="00D973E7" w:rsidRPr="0057663F" w:rsidRDefault="00CF509D"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Выполнение простых поручений по словесному заданию учителя.</w:t>
            </w:r>
          </w:p>
        </w:tc>
        <w:tc>
          <w:tcPr>
            <w:tcW w:w="1814" w:type="dxa"/>
            <w:gridSpan w:val="2"/>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26</w:t>
            </w:r>
            <w:r w:rsidR="00D973E7" w:rsidRPr="0057663F">
              <w:rPr>
                <w:rFonts w:ascii="Times New Roman" w:eastAsia="Calibri" w:hAnsi="Times New Roman" w:cs="Times New Roman"/>
                <w:sz w:val="24"/>
                <w:szCs w:val="24"/>
              </w:rPr>
              <w:t>.01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CF509D" w:rsidP="00CF509D">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Ознакомление с  буквой </w:t>
            </w:r>
            <w:r w:rsidR="00D973E7" w:rsidRPr="0057663F">
              <w:rPr>
                <w:rFonts w:ascii="Times New Roman" w:eastAsia="Times New Roman" w:hAnsi="Times New Roman" w:cs="Times New Roman"/>
                <w:color w:val="000000"/>
                <w:lang w:eastAsia="ru-RU"/>
              </w:rPr>
              <w:t>Л, л. Умение узнавать и писать букву Л, л. Конструирование б</w:t>
            </w:r>
            <w:r w:rsidRPr="0057663F">
              <w:rPr>
                <w:rFonts w:ascii="Times New Roman" w:eastAsia="Times New Roman" w:hAnsi="Times New Roman" w:cs="Times New Roman"/>
                <w:color w:val="000000"/>
                <w:lang w:eastAsia="ru-RU"/>
              </w:rPr>
              <w:t>уквы Л, л.</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 xml:space="preserve"> Конструирование буквы Л, л.</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Схема</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30.01</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39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 Ознакомление со словом «мама», жестом и символом.</w:t>
            </w:r>
          </w:p>
        </w:tc>
        <w:tc>
          <w:tcPr>
            <w:tcW w:w="5841" w:type="dxa"/>
            <w:gridSpan w:val="3"/>
          </w:tcPr>
          <w:p w:rsidR="00D973E7" w:rsidRPr="0057663F" w:rsidRDefault="00CF509D"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Выполнение простых поручений по словесному заданию учителя</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имя</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1104"/>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Слушание сказки «Колобок» в изложении учителя с опорой на наглядность.</w:t>
            </w:r>
          </w:p>
          <w:p w:rsidR="00D973E7" w:rsidRPr="0057663F" w:rsidRDefault="00D973E7" w:rsidP="00D973E7">
            <w:pPr>
              <w:ind w:hanging="108"/>
              <w:rPr>
                <w:rFonts w:ascii="Times New Roman" w:eastAsia="Times New Roman" w:hAnsi="Times New Roman" w:cs="Times New Roman"/>
                <w:color w:val="000000"/>
                <w:lang w:eastAsia="ru-RU"/>
              </w:rPr>
            </w:pP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Воспроизведение сказки «Колобок» по вопросам учителя с опорой на наглядность.</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иллюстрация</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06</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CF509D" w:rsidP="00CF509D">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Ознакомление с  буквой </w:t>
            </w:r>
            <w:proofErr w:type="spellStart"/>
            <w:r w:rsidR="00D973E7" w:rsidRPr="0057663F">
              <w:rPr>
                <w:rFonts w:ascii="Times New Roman" w:eastAsia="Times New Roman" w:hAnsi="Times New Roman" w:cs="Times New Roman"/>
                <w:color w:val="000000"/>
                <w:lang w:eastAsia="ru-RU"/>
              </w:rPr>
              <w:t>В,в</w:t>
            </w:r>
            <w:proofErr w:type="spellEnd"/>
            <w:r w:rsidR="00D973E7" w:rsidRPr="0057663F">
              <w:rPr>
                <w:rFonts w:ascii="Times New Roman" w:eastAsia="Times New Roman" w:hAnsi="Times New Roman" w:cs="Times New Roman"/>
                <w:color w:val="000000"/>
                <w:lang w:eastAsia="ru-RU"/>
              </w:rPr>
              <w:t xml:space="preserve">. Умение узнавать и писать букву </w:t>
            </w:r>
            <w:proofErr w:type="spellStart"/>
            <w:r w:rsidR="00D973E7" w:rsidRPr="0057663F">
              <w:rPr>
                <w:rFonts w:ascii="Times New Roman" w:eastAsia="Times New Roman" w:hAnsi="Times New Roman" w:cs="Times New Roman"/>
                <w:color w:val="000000"/>
                <w:lang w:eastAsia="ru-RU"/>
              </w:rPr>
              <w:t>В,в</w:t>
            </w:r>
            <w:proofErr w:type="spellEnd"/>
            <w:r w:rsidR="00D973E7" w:rsidRPr="0057663F">
              <w:rPr>
                <w:rFonts w:ascii="Times New Roman" w:eastAsia="Times New Roman" w:hAnsi="Times New Roman" w:cs="Times New Roman"/>
                <w:color w:val="000000"/>
                <w:lang w:eastAsia="ru-RU"/>
              </w:rPr>
              <w:t>. Конструирование б</w:t>
            </w:r>
            <w:r w:rsidRPr="0057663F">
              <w:rPr>
                <w:rFonts w:ascii="Times New Roman" w:eastAsia="Times New Roman" w:hAnsi="Times New Roman" w:cs="Times New Roman"/>
                <w:color w:val="000000"/>
                <w:lang w:eastAsia="ru-RU"/>
              </w:rPr>
              <w:t>уквы</w:t>
            </w:r>
            <w:proofErr w:type="gramStart"/>
            <w:r w:rsidRPr="0057663F">
              <w:rPr>
                <w:rFonts w:ascii="Times New Roman" w:eastAsia="Times New Roman" w:hAnsi="Times New Roman" w:cs="Times New Roman"/>
                <w:color w:val="000000"/>
                <w:lang w:eastAsia="ru-RU"/>
              </w:rPr>
              <w:t xml:space="preserve"> В</w:t>
            </w:r>
            <w:proofErr w:type="gramEnd"/>
            <w:r w:rsidRPr="0057663F">
              <w:rPr>
                <w:rFonts w:ascii="Times New Roman" w:eastAsia="Times New Roman" w:hAnsi="Times New Roman" w:cs="Times New Roman"/>
                <w:color w:val="000000"/>
                <w:lang w:eastAsia="ru-RU"/>
              </w:rPr>
              <w:t>, в.</w:t>
            </w:r>
          </w:p>
        </w:tc>
        <w:tc>
          <w:tcPr>
            <w:tcW w:w="5841" w:type="dxa"/>
            <w:gridSpan w:val="3"/>
          </w:tcPr>
          <w:p w:rsidR="00D973E7" w:rsidRPr="0057663F" w:rsidRDefault="00CF509D" w:rsidP="00D973E7">
            <w:pPr>
              <w:jc w:val="both"/>
              <w:rPr>
                <w:rFonts w:ascii="Times New Roman" w:eastAsia="Calibri" w:hAnsi="Times New Roman" w:cs="Times New Roman"/>
                <w:color w:val="000000"/>
                <w:sz w:val="24"/>
                <w:szCs w:val="24"/>
              </w:rPr>
            </w:pPr>
            <w:r w:rsidRPr="0057663F">
              <w:rPr>
                <w:rFonts w:ascii="Times New Roman" w:eastAsia="Times New Roman" w:hAnsi="Times New Roman" w:cs="Times New Roman"/>
                <w:color w:val="000000"/>
                <w:lang w:eastAsia="ru-RU"/>
              </w:rPr>
              <w:t xml:space="preserve">Умение узнавать и писать букву </w:t>
            </w:r>
            <w:proofErr w:type="spellStart"/>
            <w:r w:rsidRPr="0057663F">
              <w:rPr>
                <w:rFonts w:ascii="Times New Roman" w:eastAsia="Times New Roman" w:hAnsi="Times New Roman" w:cs="Times New Roman"/>
                <w:color w:val="000000"/>
                <w:lang w:eastAsia="ru-RU"/>
              </w:rPr>
              <w:t>В,в</w:t>
            </w:r>
            <w:proofErr w:type="spellEnd"/>
            <w:r w:rsidRPr="0057663F">
              <w:rPr>
                <w:rFonts w:ascii="Times New Roman" w:eastAsia="Times New Roman" w:hAnsi="Times New Roman" w:cs="Times New Roman"/>
                <w:color w:val="000000"/>
                <w:lang w:eastAsia="ru-RU"/>
              </w:rPr>
              <w:t>. Конструирование буквы</w:t>
            </w:r>
            <w:proofErr w:type="gramStart"/>
            <w:r w:rsidRPr="0057663F">
              <w:rPr>
                <w:rFonts w:ascii="Times New Roman" w:eastAsia="Times New Roman" w:hAnsi="Times New Roman" w:cs="Times New Roman"/>
                <w:color w:val="000000"/>
                <w:lang w:eastAsia="ru-RU"/>
              </w:rPr>
              <w:t xml:space="preserve"> В</w:t>
            </w:r>
            <w:proofErr w:type="gramEnd"/>
            <w:r w:rsidRPr="0057663F">
              <w:rPr>
                <w:rFonts w:ascii="Times New Roman" w:eastAsia="Times New Roman" w:hAnsi="Times New Roman" w:cs="Times New Roman"/>
                <w:color w:val="000000"/>
                <w:lang w:eastAsia="ru-RU"/>
              </w:rPr>
              <w:t>, в.</w:t>
            </w:r>
          </w:p>
        </w:tc>
        <w:tc>
          <w:tcPr>
            <w:tcW w:w="1814" w:type="dxa"/>
            <w:gridSpan w:val="2"/>
          </w:tcPr>
          <w:p w:rsidR="00D973E7" w:rsidRPr="0057663F" w:rsidRDefault="00D973E7" w:rsidP="00D973E7">
            <w:pPr>
              <w:rPr>
                <w:rFonts w:ascii="Times New Roman" w:eastAsia="Calibri" w:hAnsi="Times New Roman" w:cs="Times New Roman"/>
                <w:color w:val="000000"/>
                <w:sz w:val="24"/>
                <w:szCs w:val="24"/>
              </w:rPr>
            </w:pPr>
            <w:r w:rsidRPr="0057663F">
              <w:rPr>
                <w:rFonts w:ascii="Times New Roman" w:eastAsia="Calibri" w:hAnsi="Times New Roman" w:cs="Times New Roman"/>
                <w:color w:val="000000"/>
                <w:sz w:val="24"/>
                <w:szCs w:val="24"/>
              </w:rPr>
              <w:t>зима</w:t>
            </w:r>
          </w:p>
          <w:p w:rsidR="00D973E7" w:rsidRPr="0057663F" w:rsidRDefault="00D973E7" w:rsidP="00D973E7">
            <w:pPr>
              <w:jc w:val="both"/>
              <w:rPr>
                <w:rFonts w:ascii="Times New Roman" w:eastAsia="Calibri" w:hAnsi="Times New Roman" w:cs="Times New Roman"/>
                <w:color w:val="000000"/>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09</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Обводка по контуру кругов различной величины с последующим раскрашиванием. Рисование вертикальных линий.</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Обводка по контуру кругов различной величины с последующим раскрашиванием. Рисование вертикальных линий.</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13</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Рисование на доске, в альбоме (не в строке) вертикальных линий по начальной точке.</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Рисование на доске, в альбоме (не в строке) вертикальных линий по начальной точке.</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дерево</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16</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Рисование бордюра из вертикальных линий по заданным точкам (в альбоме, в строке цветными карандашами).</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Рисование бордюра из вертикальных линий по заданным точкам (в альбоме, в строке цветными карандашами).</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20</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Разучивание пальчиковых упражнений.</w:t>
            </w:r>
          </w:p>
        </w:tc>
        <w:tc>
          <w:tcPr>
            <w:tcW w:w="5841" w:type="dxa"/>
            <w:gridSpan w:val="3"/>
          </w:tcPr>
          <w:p w:rsidR="00D973E7" w:rsidRPr="0057663F" w:rsidRDefault="00CF509D"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Разучивание пальчиковых упражнений.</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письмо</w:t>
            </w: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23</w:t>
            </w:r>
            <w:r w:rsidR="00D973E7" w:rsidRPr="0057663F">
              <w:rPr>
                <w:rFonts w:ascii="Times New Roman" w:eastAsia="Calibri" w:hAnsi="Times New Roman" w:cs="Times New Roman"/>
                <w:sz w:val="24"/>
                <w:szCs w:val="24"/>
              </w:rPr>
              <w:t>.02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Использование жестов. Действие по подражанию, с помощью взрослого.</w:t>
            </w:r>
          </w:p>
        </w:tc>
        <w:tc>
          <w:tcPr>
            <w:tcW w:w="5841" w:type="dxa"/>
            <w:gridSpan w:val="3"/>
          </w:tcPr>
          <w:p w:rsidR="00D973E7" w:rsidRPr="0057663F" w:rsidRDefault="00CF509D"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Действие по подражанию, с помощью взрослого.</w:t>
            </w:r>
          </w:p>
        </w:tc>
        <w:tc>
          <w:tcPr>
            <w:tcW w:w="1814" w:type="dxa"/>
            <w:gridSpan w:val="2"/>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5F7841" w:rsidP="00D973E7">
            <w:pPr>
              <w:rPr>
                <w:rFonts w:ascii="Times New Roman" w:eastAsia="Calibri" w:hAnsi="Times New Roman" w:cs="Times New Roman"/>
                <w:sz w:val="24"/>
                <w:szCs w:val="24"/>
              </w:rPr>
            </w:pPr>
            <w:r>
              <w:rPr>
                <w:rFonts w:ascii="Times New Roman" w:eastAsia="Calibri" w:hAnsi="Times New Roman" w:cs="Times New Roman"/>
                <w:sz w:val="24"/>
                <w:szCs w:val="24"/>
              </w:rPr>
              <w:t>27.02</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 горизонтальными линиями на предметах, картинках.</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Рисование горизонтальных линий.</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02</w:t>
            </w:r>
            <w:r w:rsidR="00D973E7" w:rsidRPr="0057663F">
              <w:rPr>
                <w:rFonts w:ascii="Times New Roman" w:eastAsia="Calibri" w:hAnsi="Times New Roman" w:cs="Times New Roman"/>
                <w:sz w:val="24"/>
                <w:szCs w:val="24"/>
              </w:rPr>
              <w:t>.03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Рисование произвольных горизонтальных линий в воздухе, на доске. Упражнение в рисовании на доске, в альбоме (не в строке) горизонтальных линий по начальной точке.</w:t>
            </w:r>
          </w:p>
        </w:tc>
        <w:tc>
          <w:tcPr>
            <w:tcW w:w="5841" w:type="dxa"/>
            <w:gridSpan w:val="3"/>
          </w:tcPr>
          <w:p w:rsidR="00D973E7" w:rsidRPr="0057663F" w:rsidRDefault="00CF509D" w:rsidP="00D973E7">
            <w:pPr>
              <w:jc w:val="both"/>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Упражнение в рисовании на доске, в альбоме (не в строке) горизонтальных линий по начальной точке.</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загадка</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06</w:t>
            </w:r>
            <w:r w:rsidR="00D973E7" w:rsidRPr="0057663F">
              <w:rPr>
                <w:rFonts w:ascii="Times New Roman" w:eastAsia="Calibri" w:hAnsi="Times New Roman" w:cs="Times New Roman"/>
                <w:sz w:val="24"/>
                <w:szCs w:val="24"/>
              </w:rPr>
              <w:t>.03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49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Игра «Соотнеси слово и картинку».</w:t>
            </w:r>
          </w:p>
        </w:tc>
        <w:tc>
          <w:tcPr>
            <w:tcW w:w="5841" w:type="dxa"/>
            <w:gridSpan w:val="3"/>
          </w:tcPr>
          <w:p w:rsidR="00D973E7" w:rsidRPr="0057663F" w:rsidRDefault="00CF509D" w:rsidP="00D973E7">
            <w:pPr>
              <w:rPr>
                <w:rFonts w:ascii="Times New Roman" w:hAnsi="Times New Roman" w:cs="Times New Roman"/>
                <w:sz w:val="24"/>
                <w:szCs w:val="24"/>
              </w:rPr>
            </w:pPr>
            <w:r w:rsidRPr="0057663F">
              <w:rPr>
                <w:rFonts w:ascii="Times New Roman" w:hAnsi="Times New Roman" w:cs="Times New Roman"/>
                <w:sz w:val="24"/>
                <w:szCs w:val="24"/>
              </w:rPr>
              <w:t>Умение соотносить слово и картинку</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яблоня</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09</w:t>
            </w:r>
            <w:r w:rsidR="00D973E7" w:rsidRPr="0057663F">
              <w:rPr>
                <w:rFonts w:ascii="Times New Roman" w:eastAsia="Calibri" w:hAnsi="Times New Roman" w:cs="Times New Roman"/>
                <w:sz w:val="24"/>
                <w:szCs w:val="24"/>
              </w:rPr>
              <w:t>.03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Действие по подражанию, использование по назначению учебных материалов с помощью </w:t>
            </w:r>
            <w:r w:rsidRPr="0057663F">
              <w:rPr>
                <w:rFonts w:ascii="Times New Roman" w:eastAsia="Times New Roman" w:hAnsi="Times New Roman" w:cs="Times New Roman"/>
                <w:color w:val="000000"/>
                <w:lang w:eastAsia="ru-RU"/>
              </w:rPr>
              <w:lastRenderedPageBreak/>
              <w:t>взрослого.</w:t>
            </w:r>
          </w:p>
        </w:tc>
        <w:tc>
          <w:tcPr>
            <w:tcW w:w="5841" w:type="dxa"/>
            <w:gridSpan w:val="3"/>
          </w:tcPr>
          <w:p w:rsidR="00D973E7" w:rsidRPr="0057663F" w:rsidRDefault="00CF509D" w:rsidP="00D973E7">
            <w:pPr>
              <w:jc w:val="both"/>
              <w:rPr>
                <w:rFonts w:ascii="Times New Roman" w:eastAsia="Calibri" w:hAnsi="Times New Roman" w:cs="Times New Roman"/>
                <w:color w:val="000000"/>
                <w:sz w:val="24"/>
                <w:szCs w:val="24"/>
              </w:rPr>
            </w:pPr>
            <w:r w:rsidRPr="0057663F">
              <w:rPr>
                <w:rFonts w:ascii="Times New Roman" w:eastAsia="Times New Roman" w:hAnsi="Times New Roman" w:cs="Times New Roman"/>
                <w:color w:val="000000"/>
                <w:lang w:eastAsia="ru-RU"/>
              </w:rPr>
              <w:lastRenderedPageBreak/>
              <w:t xml:space="preserve"> Действие по подражанию, использование по назначению учебных материалов с помощью взрослого.</w:t>
            </w:r>
          </w:p>
        </w:tc>
        <w:tc>
          <w:tcPr>
            <w:tcW w:w="1814" w:type="dxa"/>
            <w:gridSpan w:val="2"/>
          </w:tcPr>
          <w:p w:rsidR="00D973E7" w:rsidRPr="0057663F" w:rsidRDefault="00D973E7" w:rsidP="00D973E7">
            <w:pPr>
              <w:jc w:val="both"/>
              <w:rPr>
                <w:rFonts w:ascii="Times New Roman" w:eastAsia="Calibri" w:hAnsi="Times New Roman" w:cs="Times New Roman"/>
                <w:color w:val="000000"/>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13.03.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51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26A0D"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Действие по подражанию, использование по назначению учебных материалов с помощью взрослого.</w:t>
            </w:r>
          </w:p>
        </w:tc>
        <w:tc>
          <w:tcPr>
            <w:tcW w:w="5841" w:type="dxa"/>
            <w:gridSpan w:val="3"/>
          </w:tcPr>
          <w:p w:rsidR="00D973E7" w:rsidRPr="0057663F" w:rsidRDefault="00D973E7" w:rsidP="00D973E7">
            <w:pPr>
              <w:rPr>
                <w:rFonts w:ascii="Times New Roman" w:hAnsi="Times New Roman" w:cs="Times New Roman"/>
              </w:rPr>
            </w:pPr>
            <w:r w:rsidRPr="0057663F">
              <w:rPr>
                <w:rFonts w:ascii="Times New Roman" w:hAnsi="Times New Roman" w:cs="Times New Roman"/>
              </w:rPr>
              <w:t>Умение употреблять слова, обозначающие функциональное назначение предметов, действия.</w:t>
            </w:r>
          </w:p>
        </w:tc>
        <w:tc>
          <w:tcPr>
            <w:tcW w:w="1814" w:type="dxa"/>
            <w:gridSpan w:val="2"/>
          </w:tcPr>
          <w:p w:rsidR="00D973E7" w:rsidRPr="0057663F" w:rsidRDefault="00D973E7" w:rsidP="00D973E7">
            <w:pPr>
              <w:jc w:val="both"/>
              <w:rPr>
                <w:rFonts w:ascii="Times New Roman" w:eastAsia="Calibri" w:hAnsi="Times New Roman" w:cs="Times New Roman"/>
                <w:color w:val="000000"/>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16</w:t>
            </w:r>
            <w:r w:rsidR="00D973E7" w:rsidRPr="0057663F">
              <w:rPr>
                <w:rFonts w:ascii="Times New Roman" w:eastAsia="Calibri" w:hAnsi="Times New Roman" w:cs="Times New Roman"/>
                <w:sz w:val="24"/>
                <w:szCs w:val="24"/>
              </w:rPr>
              <w:t>.03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26A0D" w:rsidP="00D973E7">
            <w:pPr>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Подбор картинок к заданному предложению.</w:t>
            </w:r>
          </w:p>
        </w:tc>
        <w:tc>
          <w:tcPr>
            <w:tcW w:w="5841" w:type="dxa"/>
            <w:gridSpan w:val="3"/>
          </w:tcPr>
          <w:p w:rsidR="00D973E7" w:rsidRPr="0057663F" w:rsidRDefault="00D973E7" w:rsidP="00D973E7">
            <w:pPr>
              <w:rPr>
                <w:rFonts w:ascii="Times New Roman"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 обозначающие функциональное назначение предметов, действия.</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зарядка</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20.03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Подбор картинок к заданному предложению.</w:t>
            </w:r>
          </w:p>
        </w:tc>
        <w:tc>
          <w:tcPr>
            <w:tcW w:w="5841" w:type="dxa"/>
            <w:gridSpan w:val="3"/>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w:t>
            </w:r>
            <w:r w:rsidRPr="0057663F">
              <w:rPr>
                <w:rFonts w:ascii="Times New Roman" w:eastAsia="Calibri" w:hAnsi="Times New Roman" w:cs="Times New Roman"/>
                <w:sz w:val="24"/>
                <w:szCs w:val="24"/>
              </w:rPr>
              <w:t xml:space="preserve"> обозначающие свойства (признаки) предметов</w:t>
            </w:r>
          </w:p>
        </w:tc>
        <w:tc>
          <w:tcPr>
            <w:tcW w:w="1814" w:type="dxa"/>
            <w:gridSpan w:val="2"/>
          </w:tcPr>
          <w:p w:rsidR="00D973E7" w:rsidRPr="0057663F" w:rsidRDefault="00D973E7" w:rsidP="00D973E7">
            <w:pPr>
              <w:jc w:val="both"/>
              <w:rPr>
                <w:rFonts w:ascii="Times New Roman" w:eastAsia="Calibri" w:hAnsi="Times New Roman" w:cs="Times New Roman"/>
                <w:sz w:val="24"/>
                <w:szCs w:val="24"/>
              </w:rPr>
            </w:pPr>
            <w:r w:rsidRPr="0057663F">
              <w:rPr>
                <w:rFonts w:ascii="Times New Roman" w:eastAsia="Calibri" w:hAnsi="Times New Roman" w:cs="Times New Roman"/>
                <w:sz w:val="24"/>
                <w:szCs w:val="24"/>
              </w:rPr>
              <w:t>слива</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23.03</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26A0D" w:rsidP="00526A0D">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 буквой</w:t>
            </w:r>
            <w:r w:rsidR="00D973E7" w:rsidRPr="0057663F">
              <w:rPr>
                <w:rFonts w:ascii="Times New Roman" w:eastAsia="Times New Roman" w:hAnsi="Times New Roman" w:cs="Times New Roman"/>
                <w:color w:val="000000"/>
                <w:lang w:eastAsia="ru-RU"/>
              </w:rPr>
              <w:t xml:space="preserve"> Ш, ш. Написание буквы Ш, ш. Конструирование бу</w:t>
            </w:r>
            <w:r w:rsidRPr="0057663F">
              <w:rPr>
                <w:rFonts w:ascii="Times New Roman" w:eastAsia="Times New Roman" w:hAnsi="Times New Roman" w:cs="Times New Roman"/>
                <w:color w:val="000000"/>
                <w:lang w:eastAsia="ru-RU"/>
              </w:rPr>
              <w:t xml:space="preserve">квы Ш, ш. </w:t>
            </w:r>
          </w:p>
        </w:tc>
        <w:tc>
          <w:tcPr>
            <w:tcW w:w="5841" w:type="dxa"/>
            <w:gridSpan w:val="3"/>
          </w:tcPr>
          <w:p w:rsidR="00D973E7" w:rsidRPr="0057663F" w:rsidRDefault="00D973E7" w:rsidP="00D973E7">
            <w:pPr>
              <w:rPr>
                <w:rFonts w:ascii="Times New Roman"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w:t>
            </w:r>
            <w:r w:rsidRPr="0057663F">
              <w:rPr>
                <w:rFonts w:ascii="Times New Roman" w:eastAsia="Calibri" w:hAnsi="Times New Roman" w:cs="Times New Roman"/>
                <w:sz w:val="24"/>
                <w:szCs w:val="24"/>
              </w:rPr>
              <w:t xml:space="preserve"> обозначающие свойства (признаки) предметов</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хлеб</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3</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Ознакомление со словом «папа», жестом и символом.</w:t>
            </w:r>
          </w:p>
        </w:tc>
        <w:tc>
          <w:tcPr>
            <w:tcW w:w="5841" w:type="dxa"/>
            <w:gridSpan w:val="3"/>
          </w:tcPr>
          <w:p w:rsidR="00D973E7" w:rsidRPr="0057663F" w:rsidRDefault="003742A0" w:rsidP="00D973E7">
            <w:pPr>
              <w:jc w:val="both"/>
              <w:rPr>
                <w:rFonts w:ascii="Times New Roman" w:eastAsia="Calibri" w:hAnsi="Times New Roman" w:cs="Times New Roman"/>
                <w:color w:val="000000"/>
                <w:sz w:val="24"/>
                <w:szCs w:val="24"/>
              </w:rPr>
            </w:pPr>
            <w:r w:rsidRPr="0057663F">
              <w:rPr>
                <w:rFonts w:ascii="Times New Roman" w:hAnsi="Times New Roman" w:cs="Times New Roman"/>
                <w:sz w:val="24"/>
                <w:szCs w:val="24"/>
              </w:rPr>
              <w:t>Умение соотносить слово и картинку</w:t>
            </w:r>
          </w:p>
        </w:tc>
        <w:tc>
          <w:tcPr>
            <w:tcW w:w="1814" w:type="dxa"/>
            <w:gridSpan w:val="2"/>
          </w:tcPr>
          <w:p w:rsidR="00D973E7" w:rsidRPr="0057663F" w:rsidRDefault="00D973E7" w:rsidP="00D973E7">
            <w:pPr>
              <w:jc w:val="both"/>
              <w:rPr>
                <w:rFonts w:ascii="Times New Roman" w:eastAsia="Calibri" w:hAnsi="Times New Roman" w:cs="Times New Roman"/>
                <w:color w:val="000000"/>
                <w:sz w:val="24"/>
                <w:szCs w:val="24"/>
              </w:rPr>
            </w:pPr>
            <w:r w:rsidRPr="0057663F">
              <w:rPr>
                <w:rFonts w:ascii="Times New Roman" w:eastAsia="Calibri" w:hAnsi="Times New Roman" w:cs="Times New Roman"/>
                <w:color w:val="000000"/>
                <w:sz w:val="24"/>
                <w:szCs w:val="24"/>
              </w:rPr>
              <w:t>каравай</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6</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Складывание букв.</w:t>
            </w:r>
          </w:p>
        </w:tc>
        <w:tc>
          <w:tcPr>
            <w:tcW w:w="5841" w:type="dxa"/>
            <w:gridSpan w:val="3"/>
          </w:tcPr>
          <w:p w:rsidR="00D973E7" w:rsidRPr="0057663F" w:rsidRDefault="003742A0" w:rsidP="00D973E7">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Складывание букв.</w:t>
            </w:r>
          </w:p>
        </w:tc>
        <w:tc>
          <w:tcPr>
            <w:tcW w:w="1814" w:type="dxa"/>
            <w:gridSpan w:val="2"/>
          </w:tcPr>
          <w:p w:rsidR="00D973E7" w:rsidRPr="0057663F" w:rsidRDefault="00D973E7" w:rsidP="00D973E7">
            <w:pPr>
              <w:rPr>
                <w:rFonts w:ascii="Times New Roman" w:hAnsi="Times New Roman" w:cs="Times New Roman"/>
                <w:sz w:val="24"/>
                <w:szCs w:val="24"/>
              </w:rPr>
            </w:pPr>
            <w:r w:rsidRPr="0057663F">
              <w:rPr>
                <w:rFonts w:ascii="Times New Roman" w:hAnsi="Times New Roman" w:cs="Times New Roman"/>
                <w:sz w:val="24"/>
                <w:szCs w:val="24"/>
              </w:rPr>
              <w:t>дружба</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10</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7663F"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Складывание  букв </w:t>
            </w:r>
            <w:r w:rsidR="00D973E7" w:rsidRPr="0057663F">
              <w:rPr>
                <w:rFonts w:ascii="Times New Roman" w:eastAsia="Times New Roman" w:hAnsi="Times New Roman" w:cs="Times New Roman"/>
                <w:color w:val="000000"/>
                <w:lang w:eastAsia="ru-RU"/>
              </w:rPr>
              <w:t xml:space="preserve"> из палочек, полосок, ниток</w:t>
            </w:r>
          </w:p>
        </w:tc>
        <w:tc>
          <w:tcPr>
            <w:tcW w:w="5841" w:type="dxa"/>
            <w:gridSpan w:val="3"/>
          </w:tcPr>
          <w:p w:rsidR="00D973E7" w:rsidRPr="0057663F" w:rsidRDefault="003742A0"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Формирование умения складывать буквы из палочек, полосок, ниток</w:t>
            </w:r>
          </w:p>
        </w:tc>
        <w:tc>
          <w:tcPr>
            <w:tcW w:w="1814" w:type="dxa"/>
            <w:gridSpan w:val="2"/>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13</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Действовать по подражанию, использование по назначению учебных материалов с помощью взрослого.</w:t>
            </w:r>
          </w:p>
        </w:tc>
        <w:tc>
          <w:tcPr>
            <w:tcW w:w="5841" w:type="dxa"/>
            <w:gridSpan w:val="3"/>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color w:val="000000"/>
                <w:sz w:val="24"/>
                <w:szCs w:val="24"/>
              </w:rPr>
              <w:t>Знание слов, обозначающих количество предметов</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автор</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17</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59</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3742A0"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 Составление</w:t>
            </w:r>
            <w:r w:rsidR="00D973E7" w:rsidRPr="0057663F">
              <w:rPr>
                <w:rFonts w:ascii="Times New Roman" w:eastAsia="Times New Roman" w:hAnsi="Times New Roman" w:cs="Times New Roman"/>
                <w:color w:val="000000"/>
                <w:lang w:eastAsia="ru-RU"/>
              </w:rPr>
              <w:t xml:space="preserve"> предложения по схеме –</w:t>
            </w:r>
          </w:p>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Кто? Что делает? – по сюжетным картинкам.</w:t>
            </w:r>
          </w:p>
        </w:tc>
        <w:tc>
          <w:tcPr>
            <w:tcW w:w="5841" w:type="dxa"/>
            <w:gridSpan w:val="3"/>
          </w:tcPr>
          <w:p w:rsidR="003742A0" w:rsidRPr="0057663F" w:rsidRDefault="003742A0" w:rsidP="003742A0">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Формирование умения составлять предложения по схеме –</w:t>
            </w:r>
          </w:p>
          <w:p w:rsidR="00D973E7" w:rsidRPr="0057663F" w:rsidRDefault="003742A0" w:rsidP="003742A0">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Кто? Что делает? – по сюжетным картинкам.</w:t>
            </w:r>
          </w:p>
        </w:tc>
        <w:tc>
          <w:tcPr>
            <w:tcW w:w="1814" w:type="dxa"/>
            <w:gridSpan w:val="2"/>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20</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60</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57663F" w:rsidRPr="0057663F" w:rsidRDefault="0057663F" w:rsidP="0057663F">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Составление предложения по схеме –</w:t>
            </w:r>
          </w:p>
          <w:p w:rsidR="00D973E7" w:rsidRPr="0057663F" w:rsidRDefault="0057663F" w:rsidP="0057663F">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Кто? Что делает? – по сюжетным картинкам.</w:t>
            </w:r>
          </w:p>
        </w:tc>
        <w:tc>
          <w:tcPr>
            <w:tcW w:w="5841" w:type="dxa"/>
            <w:gridSpan w:val="3"/>
          </w:tcPr>
          <w:p w:rsidR="00D973E7" w:rsidRPr="0057663F" w:rsidRDefault="003742A0" w:rsidP="00D973E7">
            <w:pPr>
              <w:rPr>
                <w:rFonts w:ascii="Times New Roman" w:eastAsia="Calibri" w:hAnsi="Times New Roman" w:cs="Times New Roman"/>
                <w:sz w:val="24"/>
                <w:szCs w:val="24"/>
              </w:rPr>
            </w:pPr>
            <w:r w:rsidRPr="0057663F">
              <w:rPr>
                <w:rFonts w:ascii="Times New Roman" w:eastAsia="Times New Roman" w:hAnsi="Times New Roman" w:cs="Times New Roman"/>
                <w:color w:val="000000"/>
                <w:lang w:eastAsia="ru-RU"/>
              </w:rPr>
              <w:t>Действовать по подражанию, использование по назначению учебных материалов с помощью взрослого.</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песенка</w:t>
            </w: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24</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rPr>
          <w:trHeight w:val="547"/>
        </w:trPr>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61</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7663F" w:rsidP="00D973E7">
            <w:pPr>
              <w:ind w:hanging="108"/>
              <w:rPr>
                <w:rFonts w:ascii="Times New Roman" w:eastAsia="Times New Roman" w:hAnsi="Times New Roman" w:cs="Times New Roman"/>
                <w:color w:val="000000"/>
                <w:lang w:eastAsia="ru-RU"/>
              </w:rPr>
            </w:pPr>
            <w:r w:rsidRPr="0057663F">
              <w:rPr>
                <w:rFonts w:ascii="Times New Roman" w:eastAsia="Calibri" w:hAnsi="Times New Roman" w:cs="Times New Roman"/>
                <w:sz w:val="24"/>
                <w:szCs w:val="24"/>
              </w:rPr>
              <w:t xml:space="preserve"> Употребление</w:t>
            </w:r>
            <w:r w:rsidRPr="0057663F">
              <w:rPr>
                <w:rFonts w:ascii="Times New Roman" w:eastAsia="Calibri" w:hAnsi="Times New Roman" w:cs="Times New Roman"/>
                <w:color w:val="000000"/>
                <w:sz w:val="24"/>
                <w:szCs w:val="24"/>
              </w:rPr>
              <w:t xml:space="preserve"> слов,</w:t>
            </w:r>
            <w:r w:rsidRPr="0057663F">
              <w:rPr>
                <w:rFonts w:ascii="Times New Roman" w:hAnsi="Times New Roman" w:cs="Times New Roman"/>
                <w:sz w:val="24"/>
                <w:szCs w:val="24"/>
              </w:rPr>
              <w:t xml:space="preserve"> обозначающие места расположения предметов </w:t>
            </w:r>
            <w:proofErr w:type="gramStart"/>
            <w:r w:rsidRPr="0057663F">
              <w:rPr>
                <w:rFonts w:ascii="Times New Roman" w:hAnsi="Times New Roman" w:cs="Times New Roman"/>
                <w:sz w:val="24"/>
                <w:szCs w:val="24"/>
              </w:rPr>
              <w:t xml:space="preserve">( </w:t>
            </w:r>
            <w:proofErr w:type="gramEnd"/>
            <w:r w:rsidRPr="0057663F">
              <w:rPr>
                <w:rFonts w:ascii="Times New Roman" w:hAnsi="Times New Roman" w:cs="Times New Roman"/>
                <w:sz w:val="24"/>
                <w:szCs w:val="24"/>
              </w:rPr>
              <w:t>«около дома» и т.д.)</w:t>
            </w:r>
          </w:p>
        </w:tc>
        <w:tc>
          <w:tcPr>
            <w:tcW w:w="5841" w:type="dxa"/>
            <w:gridSpan w:val="3"/>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w:t>
            </w:r>
            <w:r w:rsidRPr="0057663F">
              <w:rPr>
                <w:rFonts w:ascii="Times New Roman" w:hAnsi="Times New Roman" w:cs="Times New Roman"/>
                <w:sz w:val="24"/>
                <w:szCs w:val="24"/>
              </w:rPr>
              <w:t xml:space="preserve"> обозначающие места расположения предметов </w:t>
            </w:r>
            <w:proofErr w:type="gramStart"/>
            <w:r w:rsidRPr="0057663F">
              <w:rPr>
                <w:rFonts w:ascii="Times New Roman" w:hAnsi="Times New Roman" w:cs="Times New Roman"/>
                <w:sz w:val="24"/>
                <w:szCs w:val="24"/>
              </w:rPr>
              <w:t xml:space="preserve">( </w:t>
            </w:r>
            <w:proofErr w:type="gramEnd"/>
            <w:r w:rsidRPr="0057663F">
              <w:rPr>
                <w:rFonts w:ascii="Times New Roman" w:hAnsi="Times New Roman" w:cs="Times New Roman"/>
                <w:sz w:val="24"/>
                <w:szCs w:val="24"/>
              </w:rPr>
              <w:t>«около дома» и т.д.)</w:t>
            </w:r>
          </w:p>
        </w:tc>
        <w:tc>
          <w:tcPr>
            <w:tcW w:w="1814" w:type="dxa"/>
            <w:gridSpan w:val="2"/>
          </w:tcPr>
          <w:p w:rsidR="00D973E7" w:rsidRPr="0057663F" w:rsidRDefault="00D973E7" w:rsidP="00D973E7">
            <w:pPr>
              <w:rPr>
                <w:rFonts w:ascii="Times New Roman" w:eastAsia="Calibri" w:hAnsi="Times New Roman" w:cs="Times New Roman"/>
                <w:sz w:val="24"/>
                <w:szCs w:val="24"/>
              </w:rPr>
            </w:pPr>
          </w:p>
        </w:tc>
        <w:tc>
          <w:tcPr>
            <w:tcW w:w="1134" w:type="dxa"/>
          </w:tcPr>
          <w:p w:rsidR="00D973E7" w:rsidRPr="0057663F" w:rsidRDefault="00784DC7" w:rsidP="00D973E7">
            <w:pPr>
              <w:rPr>
                <w:rFonts w:ascii="Times New Roman" w:eastAsia="Calibri" w:hAnsi="Times New Roman" w:cs="Times New Roman"/>
                <w:sz w:val="24"/>
                <w:szCs w:val="24"/>
              </w:rPr>
            </w:pPr>
            <w:r>
              <w:rPr>
                <w:rFonts w:ascii="Times New Roman" w:eastAsia="Calibri" w:hAnsi="Times New Roman" w:cs="Times New Roman"/>
                <w:sz w:val="24"/>
                <w:szCs w:val="24"/>
              </w:rPr>
              <w:t>27</w:t>
            </w:r>
            <w:r w:rsidR="00D973E7" w:rsidRPr="0057663F">
              <w:rPr>
                <w:rFonts w:ascii="Times New Roman" w:eastAsia="Calibri" w:hAnsi="Times New Roman" w:cs="Times New Roman"/>
                <w:sz w:val="24"/>
                <w:szCs w:val="24"/>
              </w:rPr>
              <w:t>.04</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62</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7663F" w:rsidP="0057663F">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Диагностика умения   использовать жесты  и символы.</w:t>
            </w:r>
          </w:p>
        </w:tc>
        <w:tc>
          <w:tcPr>
            <w:tcW w:w="5841" w:type="dxa"/>
            <w:gridSpan w:val="3"/>
          </w:tcPr>
          <w:p w:rsidR="00D973E7" w:rsidRPr="0057663F" w:rsidRDefault="00D973E7" w:rsidP="0057663F">
            <w:pPr>
              <w:rPr>
                <w:rFonts w:ascii="Times New Roman" w:eastAsia="Calibri" w:hAnsi="Times New Roman" w:cs="Times New Roman"/>
                <w:sz w:val="24"/>
                <w:szCs w:val="24"/>
              </w:rPr>
            </w:pPr>
            <w:r w:rsidRPr="0057663F">
              <w:rPr>
                <w:rFonts w:ascii="Times New Roman" w:eastAsia="Calibri" w:hAnsi="Times New Roman" w:cs="Times New Roman"/>
                <w:sz w:val="24"/>
                <w:szCs w:val="24"/>
              </w:rPr>
              <w:t xml:space="preserve">Умение </w:t>
            </w:r>
            <w:r w:rsidR="0057663F" w:rsidRPr="0057663F">
              <w:rPr>
                <w:rFonts w:ascii="Times New Roman" w:eastAsia="Calibri" w:hAnsi="Times New Roman" w:cs="Times New Roman"/>
                <w:sz w:val="24"/>
                <w:szCs w:val="24"/>
              </w:rPr>
              <w:t>использовать жесты и символы</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лес</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1</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63</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7663F"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Употребл</w:t>
            </w:r>
            <w:r>
              <w:rPr>
                <w:rFonts w:ascii="Times New Roman" w:eastAsia="Times New Roman" w:hAnsi="Times New Roman" w:cs="Times New Roman"/>
                <w:color w:val="000000"/>
                <w:lang w:eastAsia="ru-RU"/>
              </w:rPr>
              <w:t>е</w:t>
            </w:r>
            <w:r w:rsidRPr="0057663F">
              <w:rPr>
                <w:rFonts w:ascii="Times New Roman" w:eastAsia="Times New Roman" w:hAnsi="Times New Roman" w:cs="Times New Roman"/>
                <w:color w:val="000000"/>
                <w:lang w:eastAsia="ru-RU"/>
              </w:rPr>
              <w:t>ние слов,</w:t>
            </w:r>
            <w:r w:rsidRPr="0057663F">
              <w:rPr>
                <w:rFonts w:ascii="Times New Roman" w:eastAsia="Calibri" w:hAnsi="Times New Roman" w:cs="Times New Roman"/>
                <w:color w:val="000000"/>
                <w:sz w:val="24"/>
                <w:szCs w:val="24"/>
              </w:rPr>
              <w:t xml:space="preserve"> указывающие на предметы (я, ты, свой, мой, это и т.д.)</w:t>
            </w:r>
          </w:p>
        </w:tc>
        <w:tc>
          <w:tcPr>
            <w:tcW w:w="5841" w:type="dxa"/>
            <w:gridSpan w:val="3"/>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 указывающие на предметы (я, ты, свой, мой, это и т.д.)</w:t>
            </w:r>
          </w:p>
        </w:tc>
        <w:tc>
          <w:tcPr>
            <w:tcW w:w="1814" w:type="dxa"/>
            <w:gridSpan w:val="2"/>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птица</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4</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64</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57663F"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Употребл</w:t>
            </w:r>
            <w:r>
              <w:rPr>
                <w:rFonts w:ascii="Times New Roman" w:eastAsia="Times New Roman" w:hAnsi="Times New Roman" w:cs="Times New Roman"/>
                <w:color w:val="000000"/>
                <w:lang w:eastAsia="ru-RU"/>
              </w:rPr>
              <w:t>е</w:t>
            </w:r>
            <w:r w:rsidRPr="0057663F">
              <w:rPr>
                <w:rFonts w:ascii="Times New Roman" w:eastAsia="Times New Roman" w:hAnsi="Times New Roman" w:cs="Times New Roman"/>
                <w:color w:val="000000"/>
                <w:lang w:eastAsia="ru-RU"/>
              </w:rPr>
              <w:t>ние слов,</w:t>
            </w:r>
            <w:r w:rsidRPr="0057663F">
              <w:rPr>
                <w:rFonts w:ascii="Times New Roman" w:eastAsia="Calibri" w:hAnsi="Times New Roman" w:cs="Times New Roman"/>
                <w:color w:val="000000"/>
                <w:sz w:val="24"/>
                <w:szCs w:val="24"/>
              </w:rPr>
              <w:t xml:space="preserve"> указывающие на предметы (я, ты, свой, мой, это и т.д.)</w:t>
            </w:r>
          </w:p>
        </w:tc>
        <w:tc>
          <w:tcPr>
            <w:tcW w:w="5841" w:type="dxa"/>
            <w:gridSpan w:val="3"/>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Умение употреблять</w:t>
            </w:r>
            <w:r w:rsidRPr="0057663F">
              <w:rPr>
                <w:rFonts w:ascii="Times New Roman" w:eastAsia="Calibri" w:hAnsi="Times New Roman" w:cs="Times New Roman"/>
                <w:color w:val="000000"/>
                <w:sz w:val="24"/>
                <w:szCs w:val="24"/>
              </w:rPr>
              <w:t xml:space="preserve"> слова, указывающие на предметы (я, ты, свой, мой, это и т.д.)</w:t>
            </w:r>
          </w:p>
        </w:tc>
        <w:tc>
          <w:tcPr>
            <w:tcW w:w="1814" w:type="dxa"/>
            <w:gridSpan w:val="2"/>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елка</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8</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65</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D5570" w:rsidRPr="0057663F" w:rsidRDefault="00D973E7" w:rsidP="00DD5570">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Слова – приветствия.  Слова – прощания. </w:t>
            </w:r>
          </w:p>
          <w:p w:rsidR="00D973E7" w:rsidRPr="0057663F" w:rsidRDefault="00D973E7" w:rsidP="00D973E7">
            <w:pPr>
              <w:ind w:hanging="108"/>
              <w:rPr>
                <w:rFonts w:ascii="Times New Roman" w:eastAsia="Times New Roman" w:hAnsi="Times New Roman" w:cs="Times New Roman"/>
                <w:color w:val="000000"/>
                <w:lang w:eastAsia="ru-RU"/>
              </w:rPr>
            </w:pPr>
          </w:p>
        </w:tc>
        <w:tc>
          <w:tcPr>
            <w:tcW w:w="5841" w:type="dxa"/>
            <w:gridSpan w:val="3"/>
          </w:tcPr>
          <w:p w:rsidR="00DD5570" w:rsidRPr="0057663F" w:rsidRDefault="00DD5570" w:rsidP="00DD5570">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Умение использовать символы и жесты приветствия</w:t>
            </w:r>
          </w:p>
          <w:p w:rsidR="00D973E7" w:rsidRPr="0057663F" w:rsidRDefault="00DD5570" w:rsidP="00DD5570">
            <w:pPr>
              <w:rPr>
                <w:rFonts w:ascii="Times New Roman" w:hAnsi="Times New Roman" w:cs="Times New Roman"/>
                <w:sz w:val="24"/>
                <w:szCs w:val="24"/>
              </w:rPr>
            </w:pPr>
            <w:r w:rsidRPr="0057663F">
              <w:rPr>
                <w:rFonts w:ascii="Times New Roman" w:eastAsia="Times New Roman" w:hAnsi="Times New Roman" w:cs="Times New Roman"/>
                <w:color w:val="000000"/>
                <w:lang w:eastAsia="ru-RU"/>
              </w:rPr>
              <w:t>Действие по подражанию, использование по назначению учебных материалов с помощью взрослого.</w:t>
            </w:r>
          </w:p>
        </w:tc>
        <w:tc>
          <w:tcPr>
            <w:tcW w:w="1814" w:type="dxa"/>
            <w:gridSpan w:val="2"/>
          </w:tcPr>
          <w:p w:rsidR="00D973E7" w:rsidRPr="0057663F" w:rsidRDefault="00D973E7" w:rsidP="00D973E7">
            <w:pPr>
              <w:rPr>
                <w:rFonts w:ascii="Times New Roman" w:hAnsi="Times New Roman" w:cs="Times New Roman"/>
                <w:sz w:val="24"/>
                <w:szCs w:val="24"/>
              </w:rPr>
            </w:pP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11</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66</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Определение источника звука с опорой на практические действия (3-4 источника)</w:t>
            </w:r>
          </w:p>
          <w:p w:rsidR="00D973E7" w:rsidRPr="0057663F" w:rsidRDefault="00D973E7" w:rsidP="00D973E7">
            <w:pPr>
              <w:ind w:hanging="108"/>
              <w:rPr>
                <w:rFonts w:ascii="Times New Roman" w:eastAsia="Times New Roman" w:hAnsi="Times New Roman" w:cs="Times New Roman"/>
                <w:color w:val="000000"/>
                <w:lang w:eastAsia="ru-RU"/>
              </w:rPr>
            </w:pPr>
            <w:r w:rsidRPr="0057663F">
              <w:rPr>
                <w:rFonts w:ascii="Times New Roman" w:eastAsia="Times New Roman" w:hAnsi="Times New Roman" w:cs="Times New Roman"/>
                <w:color w:val="000000"/>
                <w:lang w:eastAsia="ru-RU"/>
              </w:rPr>
              <w:t xml:space="preserve">Формирование умения определять источник звука, распознавать речевые и неречевые </w:t>
            </w:r>
            <w:r w:rsidRPr="0057663F">
              <w:rPr>
                <w:rFonts w:ascii="Times New Roman" w:eastAsia="Times New Roman" w:hAnsi="Times New Roman" w:cs="Times New Roman"/>
                <w:color w:val="000000"/>
                <w:lang w:eastAsia="ru-RU"/>
              </w:rPr>
              <w:lastRenderedPageBreak/>
              <w:t>звуки. Игра «Громко – тихо».</w:t>
            </w:r>
          </w:p>
        </w:tc>
        <w:tc>
          <w:tcPr>
            <w:tcW w:w="5841" w:type="dxa"/>
            <w:gridSpan w:val="3"/>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Употребление словосочетаний, простых и сложных предложений.</w:t>
            </w:r>
          </w:p>
        </w:tc>
        <w:tc>
          <w:tcPr>
            <w:tcW w:w="1814" w:type="dxa"/>
            <w:gridSpan w:val="2"/>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Чайка</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15</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lastRenderedPageBreak/>
              <w:t>67</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DD5570" w:rsidP="00D973E7">
            <w:pPr>
              <w:ind w:hanging="108"/>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Узнавание буквы </w:t>
            </w:r>
            <w:r w:rsidR="00FE4C67">
              <w:rPr>
                <w:rFonts w:ascii="Times New Roman" w:eastAsia="Times New Roman" w:hAnsi="Times New Roman" w:cs="Times New Roman"/>
                <w:color w:val="000000"/>
                <w:lang w:eastAsia="ru-RU"/>
              </w:rPr>
              <w:t xml:space="preserve"> </w:t>
            </w:r>
            <w:proofErr w:type="spellStart"/>
            <w:r w:rsidR="00FE4C67">
              <w:rPr>
                <w:rFonts w:ascii="Times New Roman" w:eastAsia="Times New Roman" w:hAnsi="Times New Roman" w:cs="Times New Roman"/>
                <w:color w:val="000000"/>
                <w:lang w:eastAsia="ru-RU"/>
              </w:rPr>
              <w:t>И</w:t>
            </w:r>
            <w:proofErr w:type="gramStart"/>
            <w:r w:rsidR="00FE4C67">
              <w:rPr>
                <w:rFonts w:ascii="Times New Roman" w:eastAsia="Times New Roman" w:hAnsi="Times New Roman" w:cs="Times New Roman"/>
                <w:color w:val="000000"/>
                <w:lang w:eastAsia="ru-RU"/>
              </w:rPr>
              <w:t>,и</w:t>
            </w:r>
            <w:proofErr w:type="spellEnd"/>
            <w:proofErr w:type="gramEnd"/>
            <w:r w:rsidR="00FE4C67">
              <w:rPr>
                <w:rFonts w:ascii="Times New Roman" w:eastAsia="Times New Roman" w:hAnsi="Times New Roman" w:cs="Times New Roman"/>
                <w:color w:val="000000"/>
                <w:lang w:eastAsia="ru-RU"/>
              </w:rPr>
              <w:t xml:space="preserve">; </w:t>
            </w:r>
            <w:proofErr w:type="spellStart"/>
            <w:r w:rsidR="00FE4C67">
              <w:rPr>
                <w:rFonts w:ascii="Times New Roman" w:eastAsia="Times New Roman" w:hAnsi="Times New Roman" w:cs="Times New Roman"/>
                <w:color w:val="000000"/>
                <w:lang w:eastAsia="ru-RU"/>
              </w:rPr>
              <w:t>Э,э</w:t>
            </w:r>
            <w:proofErr w:type="spellEnd"/>
            <w:r w:rsidR="00FE4C67">
              <w:rPr>
                <w:rFonts w:ascii="Times New Roman" w:eastAsia="Times New Roman" w:hAnsi="Times New Roman" w:cs="Times New Roman"/>
                <w:color w:val="000000"/>
                <w:lang w:eastAsia="ru-RU"/>
              </w:rPr>
              <w:t>.</w:t>
            </w:r>
            <w:r w:rsidR="00D973E7" w:rsidRPr="0057663F">
              <w:rPr>
                <w:rFonts w:ascii="Times New Roman" w:eastAsia="Times New Roman" w:hAnsi="Times New Roman" w:cs="Times New Roman"/>
                <w:color w:val="000000"/>
                <w:lang w:eastAsia="ru-RU"/>
              </w:rPr>
              <w:t xml:space="preserve"> Умен</w:t>
            </w:r>
            <w:r w:rsidR="00FE4C67">
              <w:rPr>
                <w:rFonts w:ascii="Times New Roman" w:eastAsia="Times New Roman" w:hAnsi="Times New Roman" w:cs="Times New Roman"/>
                <w:color w:val="000000"/>
                <w:lang w:eastAsia="ru-RU"/>
              </w:rPr>
              <w:t xml:space="preserve">ие узнавать и писать буквы.  Конструирование букв </w:t>
            </w:r>
            <w:proofErr w:type="spellStart"/>
            <w:r w:rsidR="00FE4C67">
              <w:rPr>
                <w:rFonts w:ascii="Times New Roman" w:eastAsia="Times New Roman" w:hAnsi="Times New Roman" w:cs="Times New Roman"/>
                <w:color w:val="000000"/>
                <w:lang w:eastAsia="ru-RU"/>
              </w:rPr>
              <w:t>И</w:t>
            </w:r>
            <w:proofErr w:type="gramStart"/>
            <w:r w:rsidR="00FE4C67">
              <w:rPr>
                <w:rFonts w:ascii="Times New Roman" w:eastAsia="Times New Roman" w:hAnsi="Times New Roman" w:cs="Times New Roman"/>
                <w:color w:val="000000"/>
                <w:lang w:eastAsia="ru-RU"/>
              </w:rPr>
              <w:t>,и</w:t>
            </w:r>
            <w:proofErr w:type="spellEnd"/>
            <w:proofErr w:type="gramEnd"/>
            <w:r w:rsidR="00FE4C67">
              <w:rPr>
                <w:rFonts w:ascii="Times New Roman" w:eastAsia="Times New Roman" w:hAnsi="Times New Roman" w:cs="Times New Roman"/>
                <w:color w:val="000000"/>
                <w:lang w:eastAsia="ru-RU"/>
              </w:rPr>
              <w:t xml:space="preserve">; </w:t>
            </w:r>
            <w:proofErr w:type="spellStart"/>
            <w:r w:rsidR="00FE4C67">
              <w:rPr>
                <w:rFonts w:ascii="Times New Roman" w:eastAsia="Times New Roman" w:hAnsi="Times New Roman" w:cs="Times New Roman"/>
                <w:color w:val="000000"/>
                <w:lang w:eastAsia="ru-RU"/>
              </w:rPr>
              <w:t>Э,э</w:t>
            </w:r>
            <w:proofErr w:type="spellEnd"/>
            <w:r w:rsidR="00FE4C67">
              <w:rPr>
                <w:rFonts w:ascii="Times New Roman" w:eastAsia="Times New Roman" w:hAnsi="Times New Roman" w:cs="Times New Roman"/>
                <w:color w:val="000000"/>
                <w:lang w:eastAsia="ru-RU"/>
              </w:rPr>
              <w:t>.</w:t>
            </w:r>
          </w:p>
        </w:tc>
        <w:tc>
          <w:tcPr>
            <w:tcW w:w="5841" w:type="dxa"/>
            <w:gridSpan w:val="3"/>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Употребление словосочетаний, простых и сложных предложений.</w:t>
            </w:r>
          </w:p>
        </w:tc>
        <w:tc>
          <w:tcPr>
            <w:tcW w:w="1814" w:type="dxa"/>
            <w:gridSpan w:val="2"/>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слон</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18</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D973E7" w:rsidRPr="0057663F" w:rsidTr="00526A0D">
        <w:tc>
          <w:tcPr>
            <w:tcW w:w="534" w:type="dxa"/>
          </w:tcPr>
          <w:p w:rsidR="00D973E7" w:rsidRPr="0057663F" w:rsidRDefault="00D973E7" w:rsidP="00D973E7">
            <w:pPr>
              <w:rPr>
                <w:rFonts w:ascii="Times New Roman" w:eastAsia="Calibri" w:hAnsi="Times New Roman" w:cs="Times New Roman"/>
                <w:sz w:val="24"/>
                <w:szCs w:val="24"/>
              </w:rPr>
            </w:pPr>
            <w:r w:rsidRPr="0057663F">
              <w:rPr>
                <w:rFonts w:ascii="Times New Roman" w:eastAsia="Calibri" w:hAnsi="Times New Roman" w:cs="Times New Roman"/>
                <w:sz w:val="24"/>
                <w:szCs w:val="24"/>
              </w:rPr>
              <w:t>68</w:t>
            </w:r>
          </w:p>
        </w:tc>
        <w:tc>
          <w:tcPr>
            <w:tcW w:w="4677" w:type="dxa"/>
            <w:tcBorders>
              <w:top w:val="single" w:sz="8" w:space="0" w:color="000000"/>
              <w:left w:val="single" w:sz="8" w:space="0" w:color="000000"/>
              <w:bottom w:val="single" w:sz="8" w:space="0" w:color="000000"/>
              <w:right w:val="single" w:sz="8" w:space="0" w:color="000000"/>
            </w:tcBorders>
            <w:shd w:val="clear" w:color="auto" w:fill="FFFFFF"/>
          </w:tcPr>
          <w:p w:rsidR="00D973E7" w:rsidRPr="0057663F" w:rsidRDefault="00FE4C67" w:rsidP="00D973E7">
            <w:pPr>
              <w:ind w:hanging="108"/>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xml:space="preserve">Узнавание буквы  </w:t>
            </w:r>
            <w:proofErr w:type="spellStart"/>
            <w:r>
              <w:rPr>
                <w:rFonts w:ascii="Times New Roman" w:eastAsia="Times New Roman" w:hAnsi="Times New Roman" w:cs="Times New Roman"/>
                <w:color w:val="000000"/>
                <w:lang w:eastAsia="ru-RU"/>
              </w:rPr>
              <w:t>И</w:t>
            </w:r>
            <w:proofErr w:type="gramStart"/>
            <w:r>
              <w:rPr>
                <w:rFonts w:ascii="Times New Roman" w:eastAsia="Times New Roman" w:hAnsi="Times New Roman" w:cs="Times New Roman"/>
                <w:color w:val="000000"/>
                <w:lang w:eastAsia="ru-RU"/>
              </w:rPr>
              <w:t>,и</w:t>
            </w:r>
            <w:proofErr w:type="spellEnd"/>
            <w:proofErr w:type="gramEnd"/>
            <w:r>
              <w:rPr>
                <w:rFonts w:ascii="Times New Roman" w:eastAsia="Times New Roman" w:hAnsi="Times New Roman" w:cs="Times New Roman"/>
                <w:color w:val="000000"/>
                <w:lang w:eastAsia="ru-RU"/>
              </w:rPr>
              <w:t xml:space="preserve">; </w:t>
            </w:r>
            <w:proofErr w:type="spellStart"/>
            <w:r>
              <w:rPr>
                <w:rFonts w:ascii="Times New Roman" w:eastAsia="Times New Roman" w:hAnsi="Times New Roman" w:cs="Times New Roman"/>
                <w:color w:val="000000"/>
                <w:lang w:eastAsia="ru-RU"/>
              </w:rPr>
              <w:t>Э,э</w:t>
            </w:r>
            <w:proofErr w:type="spellEnd"/>
            <w:r>
              <w:rPr>
                <w:rFonts w:ascii="Times New Roman" w:eastAsia="Times New Roman" w:hAnsi="Times New Roman" w:cs="Times New Roman"/>
                <w:color w:val="000000"/>
                <w:lang w:eastAsia="ru-RU"/>
              </w:rPr>
              <w:t>.</w:t>
            </w:r>
            <w:r w:rsidRPr="0057663F">
              <w:rPr>
                <w:rFonts w:ascii="Times New Roman" w:eastAsia="Times New Roman" w:hAnsi="Times New Roman" w:cs="Times New Roman"/>
                <w:color w:val="000000"/>
                <w:lang w:eastAsia="ru-RU"/>
              </w:rPr>
              <w:t xml:space="preserve"> Умен</w:t>
            </w:r>
            <w:r>
              <w:rPr>
                <w:rFonts w:ascii="Times New Roman" w:eastAsia="Times New Roman" w:hAnsi="Times New Roman" w:cs="Times New Roman"/>
                <w:color w:val="000000"/>
                <w:lang w:eastAsia="ru-RU"/>
              </w:rPr>
              <w:t xml:space="preserve">ие узнавать и писать буквы.  Конструирование букв </w:t>
            </w:r>
            <w:proofErr w:type="spellStart"/>
            <w:r>
              <w:rPr>
                <w:rFonts w:ascii="Times New Roman" w:eastAsia="Times New Roman" w:hAnsi="Times New Roman" w:cs="Times New Roman"/>
                <w:color w:val="000000"/>
                <w:lang w:eastAsia="ru-RU"/>
              </w:rPr>
              <w:t>И</w:t>
            </w:r>
            <w:proofErr w:type="gramStart"/>
            <w:r>
              <w:rPr>
                <w:rFonts w:ascii="Times New Roman" w:eastAsia="Times New Roman" w:hAnsi="Times New Roman" w:cs="Times New Roman"/>
                <w:color w:val="000000"/>
                <w:lang w:eastAsia="ru-RU"/>
              </w:rPr>
              <w:t>,и</w:t>
            </w:r>
            <w:proofErr w:type="spellEnd"/>
            <w:proofErr w:type="gramEnd"/>
            <w:r>
              <w:rPr>
                <w:rFonts w:ascii="Times New Roman" w:eastAsia="Times New Roman" w:hAnsi="Times New Roman" w:cs="Times New Roman"/>
                <w:color w:val="000000"/>
                <w:lang w:eastAsia="ru-RU"/>
              </w:rPr>
              <w:t xml:space="preserve">; </w:t>
            </w:r>
            <w:proofErr w:type="spellStart"/>
            <w:r>
              <w:rPr>
                <w:rFonts w:ascii="Times New Roman" w:eastAsia="Times New Roman" w:hAnsi="Times New Roman" w:cs="Times New Roman"/>
                <w:color w:val="000000"/>
                <w:lang w:eastAsia="ru-RU"/>
              </w:rPr>
              <w:t>Э,э</w:t>
            </w:r>
            <w:proofErr w:type="spellEnd"/>
            <w:r>
              <w:rPr>
                <w:rFonts w:ascii="Times New Roman" w:eastAsia="Times New Roman" w:hAnsi="Times New Roman" w:cs="Times New Roman"/>
                <w:color w:val="000000"/>
                <w:lang w:eastAsia="ru-RU"/>
              </w:rPr>
              <w:t>.</w:t>
            </w:r>
          </w:p>
        </w:tc>
        <w:tc>
          <w:tcPr>
            <w:tcW w:w="5841" w:type="dxa"/>
            <w:gridSpan w:val="3"/>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Закрепление пройденного материала</w:t>
            </w:r>
          </w:p>
        </w:tc>
        <w:tc>
          <w:tcPr>
            <w:tcW w:w="1814" w:type="dxa"/>
            <w:gridSpan w:val="2"/>
          </w:tcPr>
          <w:p w:rsidR="00D973E7" w:rsidRPr="0057663F" w:rsidRDefault="00D973E7" w:rsidP="00D973E7">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медведь</w:t>
            </w:r>
          </w:p>
        </w:tc>
        <w:tc>
          <w:tcPr>
            <w:tcW w:w="1134" w:type="dxa"/>
          </w:tcPr>
          <w:p w:rsidR="00D973E7" w:rsidRPr="0057663F" w:rsidRDefault="00A8696F" w:rsidP="00D973E7">
            <w:pPr>
              <w:rPr>
                <w:rFonts w:ascii="Times New Roman" w:eastAsia="Calibri" w:hAnsi="Times New Roman" w:cs="Times New Roman"/>
                <w:sz w:val="24"/>
                <w:szCs w:val="24"/>
              </w:rPr>
            </w:pPr>
            <w:r>
              <w:rPr>
                <w:rFonts w:ascii="Times New Roman" w:eastAsia="Calibri" w:hAnsi="Times New Roman" w:cs="Times New Roman"/>
                <w:sz w:val="24"/>
                <w:szCs w:val="24"/>
              </w:rPr>
              <w:t>22</w:t>
            </w:r>
            <w:r w:rsidR="00D973E7" w:rsidRPr="0057663F">
              <w:rPr>
                <w:rFonts w:ascii="Times New Roman" w:eastAsia="Calibri" w:hAnsi="Times New Roman" w:cs="Times New Roman"/>
                <w:sz w:val="24"/>
                <w:szCs w:val="24"/>
              </w:rPr>
              <w:t>.05</w:t>
            </w:r>
          </w:p>
        </w:tc>
        <w:tc>
          <w:tcPr>
            <w:tcW w:w="1134" w:type="dxa"/>
          </w:tcPr>
          <w:p w:rsidR="00D973E7" w:rsidRPr="0057663F" w:rsidRDefault="00D973E7" w:rsidP="00D973E7">
            <w:pPr>
              <w:rPr>
                <w:rFonts w:ascii="Times New Roman" w:eastAsia="Calibri" w:hAnsi="Times New Roman" w:cs="Times New Roman"/>
                <w:sz w:val="24"/>
                <w:szCs w:val="24"/>
              </w:rPr>
            </w:pPr>
          </w:p>
        </w:tc>
      </w:tr>
      <w:tr w:rsidR="009964B6" w:rsidRPr="0057663F" w:rsidTr="002045C2">
        <w:tc>
          <w:tcPr>
            <w:tcW w:w="534" w:type="dxa"/>
          </w:tcPr>
          <w:p w:rsidR="009964B6" w:rsidRPr="0057663F" w:rsidRDefault="009964B6" w:rsidP="000E62AF">
            <w:pPr>
              <w:rPr>
                <w:rFonts w:ascii="Times New Roman" w:eastAsia="Calibri" w:hAnsi="Times New Roman" w:cs="Times New Roman"/>
                <w:sz w:val="24"/>
                <w:szCs w:val="24"/>
              </w:rPr>
            </w:pPr>
            <w:r w:rsidRPr="0057663F">
              <w:rPr>
                <w:rFonts w:ascii="Times New Roman" w:eastAsia="Calibri" w:hAnsi="Times New Roman" w:cs="Times New Roman"/>
                <w:sz w:val="24"/>
                <w:szCs w:val="24"/>
              </w:rPr>
              <w:t>69</w:t>
            </w:r>
          </w:p>
        </w:tc>
        <w:tc>
          <w:tcPr>
            <w:tcW w:w="4677" w:type="dxa"/>
          </w:tcPr>
          <w:p w:rsidR="009964B6" w:rsidRPr="0057663F" w:rsidRDefault="009964B6" w:rsidP="000E62AF">
            <w:pPr>
              <w:rPr>
                <w:rFonts w:ascii="Times New Roman" w:eastAsia="Calibri" w:hAnsi="Times New Roman" w:cs="Times New Roman"/>
                <w:sz w:val="24"/>
                <w:szCs w:val="24"/>
              </w:rPr>
            </w:pPr>
            <w:r w:rsidRPr="0057663F">
              <w:rPr>
                <w:rFonts w:ascii="Times New Roman" w:eastAsia="Calibri" w:hAnsi="Times New Roman" w:cs="Times New Roman"/>
                <w:sz w:val="24"/>
                <w:szCs w:val="24"/>
              </w:rPr>
              <w:t>Обобщение и закрепление пройденного материала</w:t>
            </w:r>
          </w:p>
        </w:tc>
        <w:tc>
          <w:tcPr>
            <w:tcW w:w="5841" w:type="dxa"/>
            <w:gridSpan w:val="3"/>
          </w:tcPr>
          <w:p w:rsidR="009964B6" w:rsidRPr="0057663F" w:rsidRDefault="009964B6" w:rsidP="000E62AF">
            <w:pPr>
              <w:rPr>
                <w:rFonts w:ascii="Times New Roman" w:hAnsi="Times New Roman" w:cs="Times New Roman"/>
              </w:rPr>
            </w:pPr>
            <w:r w:rsidRPr="0057663F">
              <w:rPr>
                <w:rFonts w:ascii="Times New Roman" w:hAnsi="Times New Roman" w:cs="Times New Roman"/>
              </w:rPr>
              <w:t>Повторение и закрепление пройденного материала</w:t>
            </w:r>
          </w:p>
        </w:tc>
        <w:tc>
          <w:tcPr>
            <w:tcW w:w="1814" w:type="dxa"/>
            <w:gridSpan w:val="2"/>
          </w:tcPr>
          <w:p w:rsidR="009964B6" w:rsidRPr="0057663F" w:rsidRDefault="009964B6" w:rsidP="000E62AF">
            <w:pPr>
              <w:tabs>
                <w:tab w:val="left" w:pos="13860"/>
              </w:tabs>
              <w:rPr>
                <w:rFonts w:ascii="Times New Roman" w:eastAsia="Calibri" w:hAnsi="Times New Roman" w:cs="Times New Roman"/>
                <w:sz w:val="24"/>
                <w:szCs w:val="24"/>
              </w:rPr>
            </w:pPr>
            <w:r w:rsidRPr="0057663F">
              <w:rPr>
                <w:rFonts w:ascii="Times New Roman" w:eastAsia="Calibri" w:hAnsi="Times New Roman" w:cs="Times New Roman"/>
                <w:sz w:val="24"/>
                <w:szCs w:val="24"/>
              </w:rPr>
              <w:t>чаща</w:t>
            </w:r>
          </w:p>
        </w:tc>
        <w:tc>
          <w:tcPr>
            <w:tcW w:w="1134" w:type="dxa"/>
          </w:tcPr>
          <w:p w:rsidR="009964B6" w:rsidRPr="0057663F" w:rsidRDefault="00A8696F" w:rsidP="00D54AA6">
            <w:pPr>
              <w:rPr>
                <w:rFonts w:ascii="Times New Roman" w:eastAsia="Calibri" w:hAnsi="Times New Roman" w:cs="Times New Roman"/>
                <w:sz w:val="24"/>
                <w:szCs w:val="24"/>
              </w:rPr>
            </w:pPr>
            <w:r>
              <w:rPr>
                <w:rFonts w:ascii="Times New Roman" w:eastAsia="Calibri" w:hAnsi="Times New Roman" w:cs="Times New Roman"/>
                <w:sz w:val="24"/>
                <w:szCs w:val="24"/>
              </w:rPr>
              <w:t>25</w:t>
            </w:r>
            <w:r w:rsidR="009964B6" w:rsidRPr="0057663F">
              <w:rPr>
                <w:rFonts w:ascii="Times New Roman" w:eastAsia="Calibri" w:hAnsi="Times New Roman" w:cs="Times New Roman"/>
                <w:sz w:val="24"/>
                <w:szCs w:val="24"/>
              </w:rPr>
              <w:t>.05</w:t>
            </w:r>
          </w:p>
        </w:tc>
        <w:tc>
          <w:tcPr>
            <w:tcW w:w="1134" w:type="dxa"/>
          </w:tcPr>
          <w:p w:rsidR="009964B6" w:rsidRPr="0057663F" w:rsidRDefault="009964B6" w:rsidP="00D54AA6">
            <w:pPr>
              <w:rPr>
                <w:rFonts w:ascii="Times New Roman" w:eastAsia="Calibri" w:hAnsi="Times New Roman" w:cs="Times New Roman"/>
                <w:sz w:val="24"/>
                <w:szCs w:val="24"/>
              </w:rPr>
            </w:pPr>
          </w:p>
        </w:tc>
      </w:tr>
      <w:tr w:rsidR="009964B6" w:rsidRPr="0057663F" w:rsidTr="002045C2">
        <w:tc>
          <w:tcPr>
            <w:tcW w:w="534" w:type="dxa"/>
          </w:tcPr>
          <w:p w:rsidR="009964B6" w:rsidRPr="0057663F" w:rsidRDefault="009964B6" w:rsidP="000E62AF">
            <w:pPr>
              <w:rPr>
                <w:rFonts w:ascii="Times New Roman" w:eastAsia="Calibri" w:hAnsi="Times New Roman" w:cs="Times New Roman"/>
                <w:sz w:val="24"/>
                <w:szCs w:val="24"/>
              </w:rPr>
            </w:pPr>
            <w:r w:rsidRPr="0057663F">
              <w:rPr>
                <w:rFonts w:ascii="Times New Roman" w:eastAsia="Calibri" w:hAnsi="Times New Roman" w:cs="Times New Roman"/>
                <w:sz w:val="24"/>
                <w:szCs w:val="24"/>
              </w:rPr>
              <w:t>70</w:t>
            </w:r>
          </w:p>
        </w:tc>
        <w:tc>
          <w:tcPr>
            <w:tcW w:w="4677" w:type="dxa"/>
          </w:tcPr>
          <w:p w:rsidR="009964B6" w:rsidRPr="0057663F" w:rsidRDefault="009964B6" w:rsidP="000E62AF">
            <w:pPr>
              <w:rPr>
                <w:rFonts w:ascii="Times New Roman" w:eastAsia="Calibri" w:hAnsi="Times New Roman" w:cs="Times New Roman"/>
                <w:sz w:val="24"/>
                <w:szCs w:val="24"/>
              </w:rPr>
            </w:pPr>
            <w:r w:rsidRPr="0057663F">
              <w:rPr>
                <w:rFonts w:ascii="Times New Roman" w:eastAsia="Calibri" w:hAnsi="Times New Roman" w:cs="Times New Roman"/>
                <w:sz w:val="24"/>
                <w:szCs w:val="24"/>
              </w:rPr>
              <w:t>Повторение изученного за год</w:t>
            </w:r>
          </w:p>
        </w:tc>
        <w:tc>
          <w:tcPr>
            <w:tcW w:w="5841" w:type="dxa"/>
            <w:gridSpan w:val="3"/>
          </w:tcPr>
          <w:p w:rsidR="009964B6" w:rsidRPr="0057663F" w:rsidRDefault="009964B6" w:rsidP="000E62AF">
            <w:pPr>
              <w:rPr>
                <w:rFonts w:ascii="Times New Roman" w:hAnsi="Times New Roman" w:cs="Times New Roman"/>
              </w:rPr>
            </w:pPr>
            <w:r w:rsidRPr="0057663F">
              <w:rPr>
                <w:rFonts w:ascii="Times New Roman" w:hAnsi="Times New Roman" w:cs="Times New Roman"/>
              </w:rPr>
              <w:t>Повторение изученного материала</w:t>
            </w:r>
          </w:p>
        </w:tc>
        <w:tc>
          <w:tcPr>
            <w:tcW w:w="1814" w:type="dxa"/>
            <w:gridSpan w:val="2"/>
          </w:tcPr>
          <w:p w:rsidR="009964B6" w:rsidRPr="0057663F" w:rsidRDefault="009964B6" w:rsidP="000E62AF">
            <w:pPr>
              <w:tabs>
                <w:tab w:val="left" w:pos="13860"/>
              </w:tabs>
              <w:rPr>
                <w:rFonts w:ascii="Times New Roman" w:eastAsia="Calibri" w:hAnsi="Times New Roman" w:cs="Times New Roman"/>
                <w:sz w:val="24"/>
                <w:szCs w:val="24"/>
              </w:rPr>
            </w:pPr>
          </w:p>
        </w:tc>
        <w:tc>
          <w:tcPr>
            <w:tcW w:w="1134" w:type="dxa"/>
          </w:tcPr>
          <w:p w:rsidR="009964B6" w:rsidRPr="0057663F" w:rsidRDefault="00A8696F" w:rsidP="00D54AA6">
            <w:pPr>
              <w:rPr>
                <w:rFonts w:ascii="Times New Roman" w:eastAsia="Calibri" w:hAnsi="Times New Roman" w:cs="Times New Roman"/>
                <w:sz w:val="24"/>
                <w:szCs w:val="24"/>
              </w:rPr>
            </w:pPr>
            <w:r>
              <w:rPr>
                <w:rFonts w:ascii="Times New Roman" w:eastAsia="Calibri" w:hAnsi="Times New Roman" w:cs="Times New Roman"/>
                <w:sz w:val="24"/>
                <w:szCs w:val="24"/>
              </w:rPr>
              <w:t>29</w:t>
            </w:r>
            <w:r w:rsidR="009964B6" w:rsidRPr="0057663F">
              <w:rPr>
                <w:rFonts w:ascii="Times New Roman" w:eastAsia="Calibri" w:hAnsi="Times New Roman" w:cs="Times New Roman"/>
                <w:sz w:val="24"/>
                <w:szCs w:val="24"/>
              </w:rPr>
              <w:t>.05</w:t>
            </w:r>
          </w:p>
        </w:tc>
        <w:tc>
          <w:tcPr>
            <w:tcW w:w="1134" w:type="dxa"/>
          </w:tcPr>
          <w:p w:rsidR="009964B6" w:rsidRPr="0057663F" w:rsidRDefault="009964B6" w:rsidP="00D54AA6">
            <w:pPr>
              <w:rPr>
                <w:rFonts w:ascii="Times New Roman" w:eastAsia="Calibri" w:hAnsi="Times New Roman" w:cs="Times New Roman"/>
                <w:sz w:val="24"/>
                <w:szCs w:val="24"/>
              </w:rPr>
            </w:pPr>
          </w:p>
        </w:tc>
      </w:tr>
    </w:tbl>
    <w:p w:rsidR="00563C30" w:rsidRPr="0057663F" w:rsidRDefault="00563C30" w:rsidP="00563C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Критерии и нормы оценки знаний, умений и навыков обучающихся</w:t>
      </w:r>
    </w:p>
    <w:p w:rsidR="00563C30" w:rsidRPr="0057663F" w:rsidRDefault="00563C30" w:rsidP="00563C3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widowControl w:val="0"/>
        <w:autoSpaceDE w:val="0"/>
        <w:autoSpaceDN w:val="0"/>
        <w:adjustRightInd w:val="0"/>
        <w:spacing w:after="0" w:line="240" w:lineRule="auto"/>
        <w:ind w:left="709" w:hanging="709"/>
        <w:rPr>
          <w:rFonts w:ascii="Times New Roman" w:eastAsia="Times New Roman" w:hAnsi="Times New Roman" w:cs="Times New Roman"/>
          <w:bCs/>
          <w:sz w:val="24"/>
          <w:szCs w:val="24"/>
          <w:lang w:eastAsia="ru-RU"/>
        </w:rPr>
      </w:pPr>
      <w:r w:rsidRPr="0057663F">
        <w:rPr>
          <w:rFonts w:ascii="Times New Roman" w:eastAsia="Times New Roman" w:hAnsi="Times New Roman" w:cs="Times New Roman"/>
          <w:bCs/>
          <w:sz w:val="24"/>
          <w:szCs w:val="24"/>
          <w:lang w:eastAsia="ru-RU"/>
        </w:rPr>
        <w:t xml:space="preserve">                    Текущий контроль осуществляется по </w:t>
      </w:r>
      <w:proofErr w:type="spellStart"/>
      <w:r w:rsidRPr="0057663F">
        <w:rPr>
          <w:rFonts w:ascii="Times New Roman" w:eastAsia="Times New Roman" w:hAnsi="Times New Roman" w:cs="Times New Roman"/>
          <w:bCs/>
          <w:sz w:val="24"/>
          <w:szCs w:val="24"/>
          <w:lang w:eastAsia="ru-RU"/>
        </w:rPr>
        <w:t>безотметочной</w:t>
      </w:r>
      <w:proofErr w:type="spellEnd"/>
      <w:r w:rsidRPr="0057663F">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563C30" w:rsidRPr="0057663F" w:rsidRDefault="00563C30" w:rsidP="00563C30">
      <w:pPr>
        <w:spacing w:after="0" w:line="240" w:lineRule="auto"/>
        <w:ind w:left="709" w:hanging="709"/>
        <w:jc w:val="center"/>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jc w:val="center"/>
        <w:rPr>
          <w:rFonts w:ascii="Times New Roman" w:eastAsia="Times New Roman" w:hAnsi="Times New Roman" w:cs="Times New Roman"/>
          <w:b/>
          <w:sz w:val="24"/>
          <w:szCs w:val="24"/>
          <w:lang w:eastAsia="ru-RU"/>
        </w:rPr>
      </w:pPr>
    </w:p>
    <w:p w:rsidR="00563C30" w:rsidRPr="0057663F" w:rsidRDefault="00563C30" w:rsidP="00563C30">
      <w:pPr>
        <w:spacing w:after="200" w:line="276" w:lineRule="auto"/>
        <w:rPr>
          <w:rFonts w:ascii="Times New Roman" w:eastAsia="Calibri" w:hAnsi="Times New Roman" w:cs="Times New Roman"/>
          <w:sz w:val="24"/>
          <w:szCs w:val="24"/>
        </w:rPr>
      </w:pPr>
    </w:p>
    <w:p w:rsidR="00563C30" w:rsidRPr="0057663F" w:rsidRDefault="00563C30" w:rsidP="00563C30">
      <w:pPr>
        <w:spacing w:after="200" w:line="276" w:lineRule="auto"/>
        <w:rPr>
          <w:rFonts w:ascii="Times New Roman" w:eastAsia="Calibri" w:hAnsi="Times New Roman" w:cs="Times New Roman"/>
          <w:b/>
          <w:sz w:val="24"/>
          <w:szCs w:val="24"/>
        </w:rPr>
      </w:pPr>
    </w:p>
    <w:p w:rsidR="00563C30" w:rsidRPr="0057663F" w:rsidRDefault="00563C30" w:rsidP="00563C30">
      <w:pPr>
        <w:spacing w:after="200" w:line="276" w:lineRule="auto"/>
        <w:rPr>
          <w:rFonts w:ascii="Times New Roman" w:eastAsia="Times New Roman" w:hAnsi="Times New Roman" w:cs="Times New Roman"/>
          <w:b/>
          <w:color w:val="000000"/>
          <w:sz w:val="24"/>
          <w:szCs w:val="24"/>
          <w:shd w:val="clear" w:color="auto" w:fill="FFFFFF"/>
          <w:lang w:eastAsia="ru-RU"/>
        </w:rPr>
      </w:pPr>
      <w:r w:rsidRPr="0057663F">
        <w:rPr>
          <w:rFonts w:ascii="Times New Roman" w:eastAsia="Times New Roman" w:hAnsi="Times New Roman" w:cs="Times New Roman"/>
          <w:b/>
          <w:color w:val="000000"/>
          <w:sz w:val="24"/>
          <w:szCs w:val="24"/>
          <w:shd w:val="clear" w:color="auto" w:fill="FFFFFF"/>
          <w:lang w:eastAsia="ru-RU"/>
        </w:rPr>
        <w:t>Лист корректировки рабочей программы</w:t>
      </w:r>
    </w:p>
    <w:tbl>
      <w:tblPr>
        <w:tblStyle w:val="11"/>
        <w:tblW w:w="15701" w:type="dxa"/>
        <w:tblLayout w:type="fixed"/>
        <w:tblLook w:val="04A0" w:firstRow="1" w:lastRow="0" w:firstColumn="1" w:lastColumn="0" w:noHBand="0" w:noVBand="1"/>
      </w:tblPr>
      <w:tblGrid>
        <w:gridCol w:w="1058"/>
        <w:gridCol w:w="6705"/>
        <w:gridCol w:w="2410"/>
        <w:gridCol w:w="3543"/>
        <w:gridCol w:w="1985"/>
      </w:tblGrid>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Класс</w:t>
            </w: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Название раздела, темы</w:t>
            </w: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Дата </w:t>
            </w: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проведения </w:t>
            </w: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по плану</w:t>
            </w: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Причина </w:t>
            </w: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корректировки</w:t>
            </w: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Дата </w:t>
            </w: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 xml:space="preserve">проведения </w:t>
            </w:r>
          </w:p>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r w:rsidRPr="0057663F">
              <w:rPr>
                <w:rFonts w:ascii="Times New Roman" w:eastAsia="Times New Roman" w:hAnsi="Times New Roman" w:cs="Times New Roman"/>
                <w:b/>
                <w:sz w:val="24"/>
                <w:szCs w:val="24"/>
                <w:lang w:eastAsia="ru-RU"/>
              </w:rPr>
              <w:t>по факту</w:t>
            </w: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r w:rsidR="00563C30" w:rsidRPr="0057663F" w:rsidTr="002045C2">
        <w:tc>
          <w:tcPr>
            <w:tcW w:w="1058"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p w:rsidR="00563C30" w:rsidRPr="0057663F" w:rsidRDefault="00563C30" w:rsidP="002045C2">
            <w:pPr>
              <w:widowControl w:val="0"/>
              <w:autoSpaceDE w:val="0"/>
              <w:autoSpaceDN w:val="0"/>
              <w:adjustRightInd w:val="0"/>
              <w:ind w:left="720"/>
              <w:contextualSpacing/>
              <w:rPr>
                <w:rFonts w:ascii="Times New Roman" w:eastAsia="Times New Roman" w:hAnsi="Times New Roman" w:cs="Times New Roman"/>
                <w:b/>
                <w:sz w:val="24"/>
                <w:szCs w:val="24"/>
                <w:lang w:eastAsia="ru-RU"/>
              </w:rPr>
            </w:pPr>
          </w:p>
        </w:tc>
        <w:tc>
          <w:tcPr>
            <w:tcW w:w="670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2410"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3543"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c>
          <w:tcPr>
            <w:tcW w:w="1985" w:type="dxa"/>
          </w:tcPr>
          <w:p w:rsidR="00563C30" w:rsidRPr="0057663F" w:rsidRDefault="00563C30" w:rsidP="002045C2">
            <w:pPr>
              <w:widowControl w:val="0"/>
              <w:autoSpaceDE w:val="0"/>
              <w:autoSpaceDN w:val="0"/>
              <w:adjustRightInd w:val="0"/>
              <w:ind w:left="720"/>
              <w:contextualSpacing/>
              <w:jc w:val="center"/>
              <w:rPr>
                <w:rFonts w:ascii="Times New Roman" w:eastAsia="Times New Roman" w:hAnsi="Times New Roman" w:cs="Times New Roman"/>
                <w:b/>
                <w:sz w:val="24"/>
                <w:szCs w:val="24"/>
                <w:lang w:eastAsia="ru-RU"/>
              </w:rPr>
            </w:pPr>
          </w:p>
        </w:tc>
      </w:tr>
    </w:tbl>
    <w:p w:rsidR="00563C30" w:rsidRPr="0057663F" w:rsidRDefault="00563C30" w:rsidP="00563C30">
      <w:pPr>
        <w:spacing w:after="0" w:line="240" w:lineRule="auto"/>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rPr>
          <w:rFonts w:ascii="Times New Roman" w:eastAsia="Times New Roman" w:hAnsi="Times New Roman" w:cs="Times New Roman"/>
          <w:b/>
          <w:sz w:val="24"/>
          <w:szCs w:val="24"/>
          <w:lang w:eastAsia="ru-RU"/>
        </w:rPr>
        <w:sectPr w:rsidR="00563C30" w:rsidRPr="0057663F" w:rsidSect="002045C2">
          <w:pgSz w:w="16838" w:h="11906" w:orient="landscape"/>
          <w:pgMar w:top="720" w:right="720" w:bottom="720" w:left="720" w:header="708" w:footer="708" w:gutter="0"/>
          <w:cols w:space="708"/>
          <w:docGrid w:linePitch="360"/>
        </w:sectPr>
      </w:pPr>
    </w:p>
    <w:p w:rsidR="00563C30" w:rsidRPr="0057663F" w:rsidRDefault="00563C30" w:rsidP="00563C30">
      <w:pPr>
        <w:spacing w:after="0" w:line="240" w:lineRule="auto"/>
        <w:rPr>
          <w:rFonts w:ascii="Times New Roman" w:eastAsia="Times New Roman" w:hAnsi="Times New Roman" w:cs="Times New Roman"/>
          <w:b/>
          <w:sz w:val="24"/>
          <w:szCs w:val="24"/>
          <w:lang w:eastAsia="ru-RU"/>
        </w:rPr>
      </w:pPr>
    </w:p>
    <w:p w:rsidR="00563C30" w:rsidRPr="0057663F" w:rsidRDefault="00563C30" w:rsidP="00563C30">
      <w:pPr>
        <w:spacing w:after="0" w:line="240" w:lineRule="auto"/>
        <w:rPr>
          <w:rFonts w:ascii="Times New Roman" w:eastAsia="Calibri" w:hAnsi="Times New Roman" w:cs="Times New Roman"/>
          <w:sz w:val="24"/>
          <w:szCs w:val="24"/>
        </w:rPr>
      </w:pPr>
    </w:p>
    <w:p w:rsidR="00563C30" w:rsidRPr="0057663F" w:rsidRDefault="00563C30" w:rsidP="00563C30">
      <w:pPr>
        <w:rPr>
          <w:rFonts w:ascii="Times New Roman" w:hAnsi="Times New Roman" w:cs="Times New Roman"/>
          <w:sz w:val="24"/>
          <w:szCs w:val="24"/>
        </w:rPr>
      </w:pPr>
    </w:p>
    <w:p w:rsidR="002045C2" w:rsidRPr="0057663F" w:rsidRDefault="002045C2">
      <w:pPr>
        <w:rPr>
          <w:rFonts w:ascii="Times New Roman" w:hAnsi="Times New Roman" w:cs="Times New Roman"/>
        </w:rPr>
      </w:pPr>
    </w:p>
    <w:p w:rsidR="0057663F" w:rsidRPr="0057663F" w:rsidRDefault="0057663F">
      <w:pPr>
        <w:rPr>
          <w:rFonts w:ascii="Times New Roman" w:hAnsi="Times New Roman" w:cs="Times New Roman"/>
        </w:rPr>
      </w:pPr>
    </w:p>
    <w:sectPr w:rsidR="0057663F" w:rsidRPr="0057663F" w:rsidSect="002045C2">
      <w:type w:val="continuous"/>
      <w:pgSz w:w="16838" w:h="11906" w:orient="landscape"/>
      <w:pgMar w:top="1701" w:right="1134" w:bottom="850" w:left="1134"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nsid w:val="08C353FF"/>
    <w:multiLevelType w:val="hybridMultilevel"/>
    <w:tmpl w:val="56B244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1A8F0404"/>
    <w:multiLevelType w:val="multilevel"/>
    <w:tmpl w:val="84508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3E6825"/>
    <w:multiLevelType w:val="hybridMultilevel"/>
    <w:tmpl w:val="48CE5612"/>
    <w:lvl w:ilvl="0" w:tplc="6FD49630">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D533A23"/>
    <w:multiLevelType w:val="hybridMultilevel"/>
    <w:tmpl w:val="1FF8A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2B055D6"/>
    <w:multiLevelType w:val="multilevel"/>
    <w:tmpl w:val="649E6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DBC033D"/>
    <w:multiLevelType w:val="hybridMultilevel"/>
    <w:tmpl w:val="78AE4544"/>
    <w:lvl w:ilvl="0" w:tplc="643A6B1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77ED0787"/>
    <w:multiLevelType w:val="hybridMultilevel"/>
    <w:tmpl w:val="29C4CB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6"/>
  </w:num>
  <w:num w:numId="5">
    <w:abstractNumId w:val="3"/>
  </w:num>
  <w:num w:numId="6">
    <w:abstractNumId w:val="7"/>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CD1"/>
    <w:rsid w:val="00027D4E"/>
    <w:rsid w:val="00027FB0"/>
    <w:rsid w:val="00092CD1"/>
    <w:rsid w:val="000D5D77"/>
    <w:rsid w:val="000E62AF"/>
    <w:rsid w:val="00113262"/>
    <w:rsid w:val="002045C2"/>
    <w:rsid w:val="0024755E"/>
    <w:rsid w:val="002C10D6"/>
    <w:rsid w:val="002F63E6"/>
    <w:rsid w:val="003742A0"/>
    <w:rsid w:val="00390634"/>
    <w:rsid w:val="003C2B2D"/>
    <w:rsid w:val="003E081B"/>
    <w:rsid w:val="003F1853"/>
    <w:rsid w:val="00450791"/>
    <w:rsid w:val="00471A55"/>
    <w:rsid w:val="004B10C4"/>
    <w:rsid w:val="004D3F77"/>
    <w:rsid w:val="004D44FC"/>
    <w:rsid w:val="00503C33"/>
    <w:rsid w:val="00521CAB"/>
    <w:rsid w:val="00526A0D"/>
    <w:rsid w:val="00563C30"/>
    <w:rsid w:val="0057663F"/>
    <w:rsid w:val="005B237F"/>
    <w:rsid w:val="005F7841"/>
    <w:rsid w:val="00617203"/>
    <w:rsid w:val="00674755"/>
    <w:rsid w:val="0069617A"/>
    <w:rsid w:val="006A5EFD"/>
    <w:rsid w:val="00784DC7"/>
    <w:rsid w:val="007B2779"/>
    <w:rsid w:val="007B511C"/>
    <w:rsid w:val="007D5523"/>
    <w:rsid w:val="007F7BF8"/>
    <w:rsid w:val="008B01C2"/>
    <w:rsid w:val="009659D3"/>
    <w:rsid w:val="00980DF8"/>
    <w:rsid w:val="009964B6"/>
    <w:rsid w:val="009A6FFD"/>
    <w:rsid w:val="00A015DD"/>
    <w:rsid w:val="00A4654D"/>
    <w:rsid w:val="00A8696F"/>
    <w:rsid w:val="00AD4EC9"/>
    <w:rsid w:val="00B535AD"/>
    <w:rsid w:val="00B66DCB"/>
    <w:rsid w:val="00B708C6"/>
    <w:rsid w:val="00B90735"/>
    <w:rsid w:val="00BD45FF"/>
    <w:rsid w:val="00BE58D8"/>
    <w:rsid w:val="00CB136B"/>
    <w:rsid w:val="00CB6CFD"/>
    <w:rsid w:val="00CD6F36"/>
    <w:rsid w:val="00CF509D"/>
    <w:rsid w:val="00D05FB3"/>
    <w:rsid w:val="00D1252F"/>
    <w:rsid w:val="00D1518C"/>
    <w:rsid w:val="00D54AA6"/>
    <w:rsid w:val="00D66373"/>
    <w:rsid w:val="00D70ABC"/>
    <w:rsid w:val="00D9096C"/>
    <w:rsid w:val="00D973E7"/>
    <w:rsid w:val="00DB5C04"/>
    <w:rsid w:val="00DD5570"/>
    <w:rsid w:val="00E5482C"/>
    <w:rsid w:val="00EB5F7F"/>
    <w:rsid w:val="00EC35F8"/>
    <w:rsid w:val="00EE31CF"/>
    <w:rsid w:val="00EE760A"/>
    <w:rsid w:val="00EF0630"/>
    <w:rsid w:val="00F023FA"/>
    <w:rsid w:val="00F73A5E"/>
    <w:rsid w:val="00FA2CA5"/>
    <w:rsid w:val="00FE28B5"/>
    <w:rsid w:val="00FE4C67"/>
    <w:rsid w:val="00FF2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C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3"/>
    <w:uiPriority w:val="5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63C30"/>
    <w:pPr>
      <w:ind w:left="720"/>
      <w:contextualSpacing/>
    </w:pPr>
  </w:style>
  <w:style w:type="table" w:styleId="a3">
    <w:name w:val="Table Grid"/>
    <w:basedOn w:val="a1"/>
    <w:uiPriority w:val="3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C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1"/>
    <w:basedOn w:val="a1"/>
    <w:next w:val="a3"/>
    <w:uiPriority w:val="5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63C30"/>
    <w:pPr>
      <w:ind w:left="720"/>
      <w:contextualSpacing/>
    </w:pPr>
  </w:style>
  <w:style w:type="table" w:styleId="a3">
    <w:name w:val="Table Grid"/>
    <w:basedOn w:val="a1"/>
    <w:uiPriority w:val="39"/>
    <w:rsid w:val="00563C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66C76-1EC9-4CCC-B1B4-41946079B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808</TotalTime>
  <Pages>10</Pages>
  <Words>2954</Words>
  <Characters>16840</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Admin</cp:lastModifiedBy>
  <cp:revision>21</cp:revision>
  <dcterms:created xsi:type="dcterms:W3CDTF">2021-08-09T07:00:00Z</dcterms:created>
  <dcterms:modified xsi:type="dcterms:W3CDTF">2022-09-13T18:45:00Z</dcterms:modified>
</cp:coreProperties>
</file>